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8CB1" w14:textId="77777777" w:rsidR="00111B82" w:rsidRPr="000F40CD" w:rsidRDefault="00111B82" w:rsidP="008C6A4F">
      <w:pPr>
        <w:jc w:val="center"/>
        <w:rPr>
          <w:b/>
          <w:bCs/>
          <w:color w:val="1F497D" w:themeColor="text2"/>
          <w:sz w:val="36"/>
          <w:szCs w:val="36"/>
        </w:rPr>
      </w:pPr>
      <w:r w:rsidRPr="000F40CD">
        <w:rPr>
          <w:b/>
          <w:bCs/>
          <w:color w:val="1F497D" w:themeColor="text2"/>
          <w:sz w:val="36"/>
          <w:szCs w:val="36"/>
        </w:rPr>
        <w:t>University of Tennessee, Knoxville</w:t>
      </w:r>
    </w:p>
    <w:p w14:paraId="2ED13E77" w14:textId="77777777" w:rsidR="008C6A4F" w:rsidRPr="000F40CD" w:rsidRDefault="008C6A4F" w:rsidP="008C6A4F">
      <w:pPr>
        <w:jc w:val="center"/>
        <w:rPr>
          <w:bCs/>
          <w:color w:val="1F497D" w:themeColor="text2"/>
          <w:sz w:val="36"/>
          <w:szCs w:val="36"/>
        </w:rPr>
      </w:pPr>
      <w:r w:rsidRPr="000F40CD">
        <w:rPr>
          <w:bCs/>
          <w:color w:val="1F497D" w:themeColor="text2"/>
          <w:sz w:val="36"/>
          <w:szCs w:val="36"/>
        </w:rPr>
        <w:t>Academic CIP Code Procedure</w:t>
      </w:r>
    </w:p>
    <w:p w14:paraId="2C561EBE" w14:textId="77777777" w:rsidR="008C6A4F" w:rsidRDefault="008C6A4F" w:rsidP="008C6A4F">
      <w:pPr>
        <w:jc w:val="center"/>
        <w:rPr>
          <w:b/>
          <w:bCs/>
          <w:color w:val="1F497D" w:themeColor="text2"/>
          <w:sz w:val="24"/>
          <w:szCs w:val="28"/>
        </w:rPr>
      </w:pPr>
    </w:p>
    <w:p w14:paraId="7EE62BBF" w14:textId="77777777" w:rsidR="008C6A4F" w:rsidRDefault="008C6A4F" w:rsidP="008C6A4F">
      <w:pPr>
        <w:ind w:right="720"/>
        <w:jc w:val="left"/>
        <w:rPr>
          <w:b/>
          <w:bCs/>
          <w:color w:val="1F497D" w:themeColor="text2"/>
          <w:sz w:val="24"/>
          <w:szCs w:val="28"/>
        </w:rPr>
      </w:pPr>
    </w:p>
    <w:p w14:paraId="5F293E96" w14:textId="5E9EEED2" w:rsidR="002C5B4F" w:rsidRPr="00E7116A" w:rsidRDefault="008C6A4F" w:rsidP="008C6A4F">
      <w:pPr>
        <w:ind w:left="720" w:right="720"/>
        <w:jc w:val="left"/>
        <w:rPr>
          <w:bCs/>
          <w:i/>
          <w:sz w:val="24"/>
          <w:szCs w:val="28"/>
        </w:rPr>
      </w:pPr>
      <w:r w:rsidRPr="00E7116A">
        <w:rPr>
          <w:bCs/>
          <w:i/>
          <w:sz w:val="24"/>
          <w:szCs w:val="28"/>
        </w:rPr>
        <w:t xml:space="preserve">Effective </w:t>
      </w:r>
      <w:r w:rsidR="00273728">
        <w:rPr>
          <w:bCs/>
          <w:i/>
          <w:sz w:val="24"/>
          <w:szCs w:val="28"/>
        </w:rPr>
        <w:t>February</w:t>
      </w:r>
      <w:r w:rsidR="00273728" w:rsidRPr="00E7116A">
        <w:rPr>
          <w:bCs/>
          <w:i/>
          <w:sz w:val="24"/>
          <w:szCs w:val="28"/>
        </w:rPr>
        <w:t xml:space="preserve"> 202</w:t>
      </w:r>
      <w:r w:rsidR="00273728">
        <w:rPr>
          <w:bCs/>
          <w:i/>
          <w:sz w:val="24"/>
          <w:szCs w:val="28"/>
        </w:rPr>
        <w:t>3</w:t>
      </w:r>
    </w:p>
    <w:p w14:paraId="4C52F89A" w14:textId="77777777" w:rsidR="005307BF" w:rsidRPr="00E7116A" w:rsidRDefault="00E7116A" w:rsidP="00E7116A">
      <w:pPr>
        <w:spacing w:line="300" w:lineRule="exact"/>
        <w:ind w:left="720" w:right="720"/>
        <w:jc w:val="left"/>
        <w:rPr>
          <w:bCs/>
          <w:i/>
          <w:color w:val="1F497D" w:themeColor="text2"/>
          <w:sz w:val="24"/>
          <w:szCs w:val="28"/>
        </w:rPr>
      </w:pPr>
      <w:r>
        <w:rPr>
          <w:bCs/>
          <w:i/>
          <w:noProof/>
          <w:color w:val="1F497D" w:themeColor="text2"/>
          <w:sz w:val="24"/>
          <w:szCs w:val="28"/>
        </w:rPr>
        <mc:AlternateContent>
          <mc:Choice Requires="wps">
            <w:drawing>
              <wp:anchor distT="0" distB="0" distL="114300" distR="114300" simplePos="0" relativeHeight="251659264" behindDoc="0" locked="0" layoutInCell="1" allowOverlap="1" wp14:anchorId="07FF8F98" wp14:editId="72347B8E">
                <wp:simplePos x="0" y="0"/>
                <wp:positionH relativeFrom="column">
                  <wp:posOffset>473102</wp:posOffset>
                </wp:positionH>
                <wp:positionV relativeFrom="paragraph">
                  <wp:posOffset>44505</wp:posOffset>
                </wp:positionV>
                <wp:extent cx="5947575"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575" cy="39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22F3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25pt,3.5pt" to="505.5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" strokecolor="black [3040]"/>
            </w:pict>
          </mc:Fallback>
        </mc:AlternateContent>
      </w:r>
    </w:p>
    <w:p w14:paraId="26180C4E" w14:textId="77777777" w:rsidR="00583C9E" w:rsidRDefault="006761C5" w:rsidP="00E7116A">
      <w:pPr>
        <w:spacing w:line="300" w:lineRule="exact"/>
        <w:ind w:left="720" w:right="720"/>
        <w:jc w:val="left"/>
        <w:rPr>
          <w:sz w:val="24"/>
          <w:szCs w:val="24"/>
        </w:rPr>
      </w:pPr>
      <w:r>
        <w:rPr>
          <w:sz w:val="24"/>
          <w:szCs w:val="24"/>
        </w:rPr>
        <w:t xml:space="preserve">Federal </w:t>
      </w:r>
      <w:r w:rsidR="00E7116A" w:rsidRPr="00E7116A">
        <w:rPr>
          <w:sz w:val="24"/>
          <w:szCs w:val="24"/>
        </w:rPr>
        <w:t xml:space="preserve">Classification of Instructional Programs </w:t>
      </w:r>
      <w:r w:rsidR="00E7116A">
        <w:rPr>
          <w:sz w:val="24"/>
          <w:szCs w:val="24"/>
        </w:rPr>
        <w:t>(</w:t>
      </w:r>
      <w:r w:rsidR="005307BF" w:rsidRPr="00E7116A">
        <w:rPr>
          <w:sz w:val="24"/>
          <w:szCs w:val="24"/>
        </w:rPr>
        <w:t>CIP</w:t>
      </w:r>
      <w:r w:rsidR="00E7116A">
        <w:rPr>
          <w:sz w:val="24"/>
          <w:szCs w:val="24"/>
        </w:rPr>
        <w:t>)</w:t>
      </w:r>
      <w:r w:rsidR="005307BF" w:rsidRPr="00E7116A">
        <w:rPr>
          <w:sz w:val="24"/>
          <w:szCs w:val="24"/>
        </w:rPr>
        <w:t xml:space="preserve"> </w:t>
      </w:r>
      <w:r w:rsidR="00822F0D" w:rsidRPr="00E7116A">
        <w:rPr>
          <w:sz w:val="24"/>
          <w:szCs w:val="24"/>
        </w:rPr>
        <w:t xml:space="preserve">codes </w:t>
      </w:r>
      <w:r w:rsidR="00E7116A" w:rsidRPr="00E7116A">
        <w:rPr>
          <w:sz w:val="24"/>
          <w:szCs w:val="24"/>
        </w:rPr>
        <w:t>are used</w:t>
      </w:r>
      <w:r w:rsidR="00822F0D" w:rsidRPr="00E7116A">
        <w:rPr>
          <w:sz w:val="24"/>
          <w:szCs w:val="24"/>
        </w:rPr>
        <w:t xml:space="preserve"> to identify </w:t>
      </w:r>
      <w:r w:rsidR="00E7116A" w:rsidRPr="00E7116A">
        <w:rPr>
          <w:sz w:val="24"/>
          <w:szCs w:val="24"/>
        </w:rPr>
        <w:t>the</w:t>
      </w:r>
      <w:r w:rsidR="00822F0D" w:rsidRPr="00E7116A">
        <w:rPr>
          <w:sz w:val="24"/>
          <w:szCs w:val="24"/>
        </w:rPr>
        <w:t xml:space="preserve"> </w:t>
      </w:r>
      <w:r w:rsidR="005307BF" w:rsidRPr="00E7116A">
        <w:rPr>
          <w:sz w:val="24"/>
          <w:szCs w:val="24"/>
        </w:rPr>
        <w:t>content and curriculum</w:t>
      </w:r>
      <w:r w:rsidR="00822F0D" w:rsidRPr="00E7116A">
        <w:rPr>
          <w:sz w:val="24"/>
          <w:szCs w:val="24"/>
        </w:rPr>
        <w:t xml:space="preserve"> in academic programs.</w:t>
      </w:r>
      <w:r w:rsidR="00E7116A" w:rsidRPr="00E7116A">
        <w:rPr>
          <w:sz w:val="24"/>
          <w:szCs w:val="24"/>
        </w:rPr>
        <w:t xml:space="preserve"> </w:t>
      </w:r>
      <w:r w:rsidR="00583C9E">
        <w:rPr>
          <w:sz w:val="24"/>
          <w:szCs w:val="24"/>
        </w:rPr>
        <w:t xml:space="preserve">At the time </w:t>
      </w:r>
      <w:r>
        <w:rPr>
          <w:sz w:val="24"/>
          <w:szCs w:val="24"/>
        </w:rPr>
        <w:t xml:space="preserve">that </w:t>
      </w:r>
      <w:r w:rsidR="00583C9E">
        <w:rPr>
          <w:sz w:val="24"/>
          <w:szCs w:val="24"/>
        </w:rPr>
        <w:t xml:space="preserve">a program is proposed, a CIP code </w:t>
      </w:r>
      <w:r>
        <w:rPr>
          <w:sz w:val="24"/>
          <w:szCs w:val="24"/>
        </w:rPr>
        <w:t xml:space="preserve">that most closely aligns with the curriculum </w:t>
      </w:r>
      <w:r w:rsidR="00583C9E">
        <w:rPr>
          <w:sz w:val="24"/>
          <w:szCs w:val="24"/>
        </w:rPr>
        <w:t xml:space="preserve">is </w:t>
      </w:r>
      <w:r>
        <w:rPr>
          <w:sz w:val="24"/>
          <w:szCs w:val="24"/>
        </w:rPr>
        <w:t>selected</w:t>
      </w:r>
      <w:r w:rsidR="00583C9E">
        <w:rPr>
          <w:sz w:val="24"/>
          <w:szCs w:val="24"/>
        </w:rPr>
        <w:t xml:space="preserve"> by the proposing department. </w:t>
      </w:r>
    </w:p>
    <w:p w14:paraId="039CD672" w14:textId="77777777" w:rsidR="00583C9E" w:rsidRPr="006761C5" w:rsidRDefault="00583C9E" w:rsidP="006761C5">
      <w:pPr>
        <w:spacing w:line="300" w:lineRule="exact"/>
        <w:ind w:left="1440" w:right="720"/>
        <w:jc w:val="left"/>
        <w:rPr>
          <w:sz w:val="24"/>
          <w:szCs w:val="24"/>
        </w:rPr>
      </w:pPr>
    </w:p>
    <w:p w14:paraId="32DB792E" w14:textId="52B5079B" w:rsidR="006761C5" w:rsidRPr="006761C5" w:rsidRDefault="00583C9E" w:rsidP="006761C5">
      <w:pPr>
        <w:spacing w:line="300" w:lineRule="exact"/>
        <w:ind w:left="720" w:right="720"/>
        <w:jc w:val="left"/>
        <w:rPr>
          <w:bCs/>
          <w:sz w:val="24"/>
          <w:szCs w:val="24"/>
        </w:rPr>
      </w:pPr>
      <w:r w:rsidRPr="006761C5">
        <w:rPr>
          <w:sz w:val="24"/>
          <w:szCs w:val="24"/>
        </w:rPr>
        <w:t>I</w:t>
      </w:r>
      <w:r w:rsidR="006761C5" w:rsidRPr="006761C5">
        <w:rPr>
          <w:sz w:val="24"/>
          <w:szCs w:val="24"/>
        </w:rPr>
        <w:t xml:space="preserve">f </w:t>
      </w:r>
      <w:r w:rsidRPr="006761C5">
        <w:rPr>
          <w:sz w:val="24"/>
          <w:szCs w:val="24"/>
        </w:rPr>
        <w:t xml:space="preserve">a program’s curriculum is modified to the extent that the original CIP code is no longer the best match for </w:t>
      </w:r>
      <w:r w:rsidR="009120EA" w:rsidRPr="006761C5">
        <w:rPr>
          <w:sz w:val="24"/>
          <w:szCs w:val="24"/>
        </w:rPr>
        <w:t>the</w:t>
      </w:r>
      <w:r w:rsidRPr="006761C5">
        <w:rPr>
          <w:sz w:val="24"/>
          <w:szCs w:val="24"/>
        </w:rPr>
        <w:t xml:space="preserve"> program, if there is an update to the list of available CIP codes that includes a more appropriate CIP code, or if a department is reevaluating a program’s CIP code and determines there is a code that is more closely aligned with the curriculum, the department may submit a request to change the code. </w:t>
      </w:r>
      <w:r w:rsidR="006761C5" w:rsidRPr="006761C5">
        <w:rPr>
          <w:sz w:val="24"/>
          <w:szCs w:val="24"/>
        </w:rPr>
        <w:t>(</w:t>
      </w:r>
      <w:r w:rsidR="00E34A9C">
        <w:rPr>
          <w:sz w:val="24"/>
          <w:szCs w:val="24"/>
        </w:rPr>
        <w:t xml:space="preserve">Note: </w:t>
      </w:r>
      <w:r w:rsidR="006761C5" w:rsidRPr="006761C5">
        <w:rPr>
          <w:sz w:val="24"/>
          <w:szCs w:val="24"/>
        </w:rPr>
        <w:t xml:space="preserve">If </w:t>
      </w:r>
      <w:r w:rsidR="009C083D">
        <w:rPr>
          <w:sz w:val="24"/>
          <w:szCs w:val="24"/>
        </w:rPr>
        <w:t>seeking</w:t>
      </w:r>
      <w:r w:rsidR="006761C5" w:rsidRPr="006761C5">
        <w:rPr>
          <w:sz w:val="24"/>
          <w:szCs w:val="24"/>
        </w:rPr>
        <w:t xml:space="preserve"> a STEM code, </w:t>
      </w:r>
      <w:hyperlink r:id="rId7" w:history="1">
        <w:r w:rsidR="000250C7" w:rsidRPr="000250C7">
          <w:rPr>
            <w:rStyle w:val="Hyperlink"/>
            <w:sz w:val="24"/>
            <w:szCs w:val="24"/>
          </w:rPr>
          <w:t>check the list used by the US Department of Homeland Securit</w:t>
        </w:r>
        <w:r w:rsidR="000250C7">
          <w:rPr>
            <w:rStyle w:val="Hyperlink"/>
            <w:sz w:val="24"/>
            <w:szCs w:val="24"/>
          </w:rPr>
          <w:t>y found here</w:t>
        </w:r>
      </w:hyperlink>
      <w:r w:rsidR="000250C7">
        <w:rPr>
          <w:bCs/>
          <w:sz w:val="24"/>
          <w:szCs w:val="24"/>
        </w:rPr>
        <w:t>)</w:t>
      </w:r>
      <w:r w:rsidR="00183794">
        <w:rPr>
          <w:bCs/>
          <w:sz w:val="24"/>
          <w:szCs w:val="24"/>
        </w:rPr>
        <w:t>.</w:t>
      </w:r>
    </w:p>
    <w:p w14:paraId="28C4A22B" w14:textId="77777777" w:rsidR="00583C9E" w:rsidRDefault="00583C9E" w:rsidP="006761C5">
      <w:pPr>
        <w:spacing w:line="300" w:lineRule="exact"/>
        <w:ind w:right="720"/>
        <w:jc w:val="left"/>
        <w:rPr>
          <w:sz w:val="24"/>
          <w:szCs w:val="24"/>
        </w:rPr>
      </w:pPr>
    </w:p>
    <w:p w14:paraId="1A8E17E7" w14:textId="0DD24BBB" w:rsidR="005307BF" w:rsidRPr="00E7116A" w:rsidRDefault="00583C9E" w:rsidP="00E7116A">
      <w:pPr>
        <w:spacing w:line="300" w:lineRule="exact"/>
        <w:ind w:left="720" w:right="720"/>
        <w:jc w:val="left"/>
        <w:rPr>
          <w:sz w:val="24"/>
          <w:szCs w:val="24"/>
        </w:rPr>
      </w:pPr>
      <w:r>
        <w:rPr>
          <w:sz w:val="24"/>
          <w:szCs w:val="24"/>
        </w:rPr>
        <w:t>The r</w:t>
      </w:r>
      <w:r w:rsidR="005307BF" w:rsidRPr="00E7116A">
        <w:rPr>
          <w:sz w:val="24"/>
          <w:szCs w:val="24"/>
        </w:rPr>
        <w:t xml:space="preserve">equest to change a </w:t>
      </w:r>
      <w:r w:rsidR="00E7116A" w:rsidRPr="00E7116A">
        <w:rPr>
          <w:sz w:val="24"/>
          <w:szCs w:val="24"/>
        </w:rPr>
        <w:t xml:space="preserve">program’s </w:t>
      </w:r>
      <w:r w:rsidR="005307BF" w:rsidRPr="00E7116A">
        <w:rPr>
          <w:sz w:val="24"/>
          <w:szCs w:val="24"/>
        </w:rPr>
        <w:t>CIP</w:t>
      </w:r>
      <w:r w:rsidR="00E7116A" w:rsidRPr="00E7116A">
        <w:rPr>
          <w:sz w:val="24"/>
          <w:szCs w:val="24"/>
        </w:rPr>
        <w:t xml:space="preserve"> code</w:t>
      </w:r>
      <w:r w:rsidR="005307BF" w:rsidRPr="00E7116A">
        <w:rPr>
          <w:sz w:val="24"/>
          <w:szCs w:val="24"/>
        </w:rPr>
        <w:t xml:space="preserve"> must </w:t>
      </w:r>
      <w:r w:rsidR="00100C78">
        <w:rPr>
          <w:sz w:val="24"/>
          <w:szCs w:val="24"/>
        </w:rPr>
        <w:t xml:space="preserve">follow the process described below. Each request </w:t>
      </w:r>
      <w:r w:rsidR="009C083D">
        <w:rPr>
          <w:sz w:val="24"/>
          <w:szCs w:val="24"/>
        </w:rPr>
        <w:t xml:space="preserve">(i.e., each program) </w:t>
      </w:r>
      <w:r w:rsidR="00100C78">
        <w:rPr>
          <w:sz w:val="24"/>
          <w:szCs w:val="24"/>
        </w:rPr>
        <w:t xml:space="preserve">must </w:t>
      </w:r>
      <w:r w:rsidR="005307BF" w:rsidRPr="00E7116A">
        <w:rPr>
          <w:sz w:val="24"/>
          <w:szCs w:val="24"/>
        </w:rPr>
        <w:t xml:space="preserve">be </w:t>
      </w:r>
      <w:r w:rsidR="00100C78">
        <w:rPr>
          <w:sz w:val="24"/>
          <w:szCs w:val="24"/>
        </w:rPr>
        <w:t xml:space="preserve">submitted </w:t>
      </w:r>
      <w:r w:rsidR="00BF2741">
        <w:rPr>
          <w:sz w:val="24"/>
          <w:szCs w:val="24"/>
        </w:rPr>
        <w:t>using the</w:t>
      </w:r>
      <w:r w:rsidR="00100C78">
        <w:rPr>
          <w:sz w:val="24"/>
          <w:szCs w:val="24"/>
        </w:rPr>
        <w:t xml:space="preserve"> </w:t>
      </w:r>
      <w:r w:rsidR="00BF2741">
        <w:rPr>
          <w:bCs/>
          <w:sz w:val="24"/>
          <w:szCs w:val="28"/>
        </w:rPr>
        <w:t xml:space="preserve">THEC </w:t>
      </w:r>
      <w:r w:rsidR="00183794">
        <w:rPr>
          <w:bCs/>
          <w:sz w:val="24"/>
          <w:szCs w:val="28"/>
        </w:rPr>
        <w:t xml:space="preserve">Academic </w:t>
      </w:r>
      <w:r w:rsidR="00BF2741">
        <w:rPr>
          <w:bCs/>
          <w:sz w:val="24"/>
          <w:szCs w:val="28"/>
        </w:rPr>
        <w:t xml:space="preserve">Program Modification </w:t>
      </w:r>
      <w:r w:rsidR="00183794">
        <w:rPr>
          <w:bCs/>
          <w:sz w:val="24"/>
          <w:szCs w:val="28"/>
        </w:rPr>
        <w:t>Proposal template</w:t>
      </w:r>
      <w:r w:rsidR="000250C7">
        <w:rPr>
          <w:bCs/>
          <w:sz w:val="24"/>
          <w:szCs w:val="28"/>
        </w:rPr>
        <w:t xml:space="preserve"> (below)</w:t>
      </w:r>
      <w:r w:rsidR="00183794">
        <w:rPr>
          <w:bCs/>
          <w:sz w:val="24"/>
          <w:szCs w:val="28"/>
        </w:rPr>
        <w:t xml:space="preserve">. </w:t>
      </w:r>
      <w:r w:rsidR="006A0D39">
        <w:rPr>
          <w:sz w:val="24"/>
          <w:szCs w:val="24"/>
        </w:rPr>
        <w:t>All CIP code changes must be approved by the institution and by the Tennessee Higher Education Commission (THEC).</w:t>
      </w:r>
    </w:p>
    <w:p w14:paraId="5837A8F2" w14:textId="77777777" w:rsidR="00822F0D" w:rsidRPr="00E7116A" w:rsidRDefault="00822F0D" w:rsidP="00E7116A">
      <w:pPr>
        <w:spacing w:line="300" w:lineRule="exact"/>
        <w:ind w:left="720" w:right="720"/>
        <w:jc w:val="left"/>
        <w:rPr>
          <w:sz w:val="24"/>
          <w:szCs w:val="24"/>
        </w:rPr>
      </w:pPr>
    </w:p>
    <w:p w14:paraId="6A59364F" w14:textId="77777777" w:rsidR="00822F0D" w:rsidRDefault="00100C78" w:rsidP="00E7116A">
      <w:pPr>
        <w:spacing w:line="300" w:lineRule="exact"/>
        <w:ind w:left="720" w:right="720"/>
        <w:jc w:val="left"/>
        <w:rPr>
          <w:sz w:val="24"/>
          <w:szCs w:val="24"/>
        </w:rPr>
      </w:pPr>
      <w:r>
        <w:rPr>
          <w:sz w:val="24"/>
          <w:szCs w:val="24"/>
        </w:rPr>
        <w:t xml:space="preserve">Following the prescribed steps will ensure that the </w:t>
      </w:r>
      <w:r w:rsidR="009C083D">
        <w:rPr>
          <w:sz w:val="24"/>
          <w:szCs w:val="24"/>
        </w:rPr>
        <w:t xml:space="preserve">codes in Banner that are used for reporting purposes and the </w:t>
      </w:r>
      <w:r>
        <w:rPr>
          <w:sz w:val="24"/>
          <w:szCs w:val="24"/>
        </w:rPr>
        <w:t>institution’s official listing of CIP codes, which is shared with institutional accreditor Southern Association of Colleges and Schools Commission on Colleges (SACSCOC), are current.</w:t>
      </w:r>
    </w:p>
    <w:p w14:paraId="7B857233" w14:textId="77777777" w:rsidR="00AF0A8C" w:rsidRDefault="00AF0A8C" w:rsidP="00E7116A">
      <w:pPr>
        <w:spacing w:line="300" w:lineRule="exact"/>
        <w:ind w:left="720" w:right="720"/>
        <w:jc w:val="left"/>
        <w:rPr>
          <w:sz w:val="24"/>
          <w:szCs w:val="24"/>
        </w:rPr>
      </w:pPr>
    </w:p>
    <w:p w14:paraId="497B183F" w14:textId="77777777" w:rsidR="008C6A4F" w:rsidRPr="00A55ED1" w:rsidRDefault="00AF0A8C" w:rsidP="006970F0">
      <w:pPr>
        <w:spacing w:line="300" w:lineRule="exact"/>
        <w:ind w:left="720" w:right="720"/>
        <w:jc w:val="left"/>
        <w:rPr>
          <w:b/>
          <w:sz w:val="24"/>
          <w:szCs w:val="24"/>
        </w:rPr>
      </w:pPr>
      <w:r w:rsidRPr="00A55ED1">
        <w:rPr>
          <w:b/>
          <w:sz w:val="24"/>
          <w:szCs w:val="24"/>
        </w:rPr>
        <w:t>To request a CIP code change for a program:</w:t>
      </w:r>
    </w:p>
    <w:p w14:paraId="125DFD56" w14:textId="4B1DE7E7" w:rsidR="00737BD6" w:rsidRDefault="00AF0A8C" w:rsidP="006970F0">
      <w:pPr>
        <w:pStyle w:val="ListParagraph"/>
        <w:numPr>
          <w:ilvl w:val="0"/>
          <w:numId w:val="2"/>
        </w:numPr>
        <w:spacing w:before="120" w:after="120"/>
        <w:ind w:left="1526" w:right="720" w:hanging="446"/>
        <w:contextualSpacing w:val="0"/>
        <w:jc w:val="left"/>
        <w:rPr>
          <w:bCs/>
          <w:iCs/>
          <w:sz w:val="24"/>
          <w:szCs w:val="28"/>
        </w:rPr>
      </w:pPr>
      <w:r w:rsidRPr="006970F0">
        <w:rPr>
          <w:bCs/>
          <w:sz w:val="24"/>
          <w:szCs w:val="28"/>
        </w:rPr>
        <w:t>An a</w:t>
      </w:r>
      <w:r w:rsidR="00111B82" w:rsidRPr="006970F0">
        <w:rPr>
          <w:bCs/>
          <w:sz w:val="24"/>
          <w:szCs w:val="28"/>
        </w:rPr>
        <w:t>cademic d</w:t>
      </w:r>
      <w:r w:rsidR="008C6A4F" w:rsidRPr="006970F0">
        <w:rPr>
          <w:bCs/>
          <w:sz w:val="24"/>
          <w:szCs w:val="28"/>
        </w:rPr>
        <w:t>epartment</w:t>
      </w:r>
      <w:r w:rsidRPr="006970F0">
        <w:rPr>
          <w:bCs/>
          <w:sz w:val="24"/>
          <w:szCs w:val="28"/>
        </w:rPr>
        <w:t xml:space="preserve"> </w:t>
      </w:r>
      <w:r w:rsidR="005074F7">
        <w:rPr>
          <w:bCs/>
          <w:sz w:val="24"/>
          <w:szCs w:val="28"/>
        </w:rPr>
        <w:t xml:space="preserve">chair </w:t>
      </w:r>
      <w:r w:rsidRPr="006970F0">
        <w:rPr>
          <w:bCs/>
          <w:sz w:val="24"/>
          <w:szCs w:val="28"/>
        </w:rPr>
        <w:t>will</w:t>
      </w:r>
      <w:r w:rsidR="008C6A4F" w:rsidRPr="006970F0">
        <w:rPr>
          <w:bCs/>
          <w:sz w:val="24"/>
          <w:szCs w:val="28"/>
        </w:rPr>
        <w:t xml:space="preserve"> submit </w:t>
      </w:r>
      <w:r w:rsidR="00111B82" w:rsidRPr="006970F0">
        <w:rPr>
          <w:bCs/>
          <w:sz w:val="24"/>
          <w:szCs w:val="28"/>
        </w:rPr>
        <w:t>a</w:t>
      </w:r>
      <w:r w:rsidRPr="006970F0">
        <w:rPr>
          <w:bCs/>
          <w:sz w:val="24"/>
          <w:szCs w:val="28"/>
        </w:rPr>
        <w:t xml:space="preserve"> </w:t>
      </w:r>
      <w:r w:rsidR="009120EA">
        <w:rPr>
          <w:bCs/>
          <w:sz w:val="24"/>
          <w:szCs w:val="28"/>
        </w:rPr>
        <w:t xml:space="preserve">completed </w:t>
      </w:r>
      <w:r w:rsidR="00BF2741">
        <w:rPr>
          <w:bCs/>
          <w:sz w:val="24"/>
          <w:szCs w:val="28"/>
        </w:rPr>
        <w:t>proposal</w:t>
      </w:r>
      <w:r w:rsidRPr="006970F0">
        <w:rPr>
          <w:bCs/>
          <w:iCs/>
          <w:sz w:val="24"/>
          <w:szCs w:val="28"/>
        </w:rPr>
        <w:t xml:space="preserve"> (see</w:t>
      </w:r>
      <w:r w:rsidR="000250C7">
        <w:rPr>
          <w:bCs/>
          <w:iCs/>
          <w:sz w:val="24"/>
          <w:szCs w:val="28"/>
        </w:rPr>
        <w:t xml:space="preserve"> </w:t>
      </w:r>
      <w:r w:rsidRPr="006970F0">
        <w:rPr>
          <w:bCs/>
          <w:iCs/>
          <w:sz w:val="24"/>
          <w:szCs w:val="28"/>
        </w:rPr>
        <w:t>below)</w:t>
      </w:r>
      <w:r w:rsidR="006A0D39" w:rsidRPr="006970F0">
        <w:rPr>
          <w:bCs/>
          <w:iCs/>
          <w:sz w:val="24"/>
          <w:szCs w:val="28"/>
        </w:rPr>
        <w:t xml:space="preserve"> to </w:t>
      </w:r>
      <w:r w:rsidR="00737BD6">
        <w:rPr>
          <w:bCs/>
          <w:iCs/>
          <w:sz w:val="24"/>
          <w:szCs w:val="28"/>
        </w:rPr>
        <w:t>the college dean for review, with the appropriate associate dean copied.</w:t>
      </w:r>
    </w:p>
    <w:p w14:paraId="3ACC748E" w14:textId="5DAB3541" w:rsidR="008C6A4F" w:rsidRPr="006970F0" w:rsidRDefault="006A0D39" w:rsidP="006970F0">
      <w:pPr>
        <w:pStyle w:val="ListParagraph"/>
        <w:numPr>
          <w:ilvl w:val="0"/>
          <w:numId w:val="2"/>
        </w:numPr>
        <w:spacing w:before="120" w:after="120"/>
        <w:ind w:left="1526" w:right="720" w:hanging="446"/>
        <w:contextualSpacing w:val="0"/>
        <w:jc w:val="left"/>
        <w:rPr>
          <w:bCs/>
          <w:sz w:val="24"/>
          <w:szCs w:val="28"/>
        </w:rPr>
      </w:pPr>
      <w:r w:rsidRPr="006970F0">
        <w:rPr>
          <w:bCs/>
          <w:sz w:val="24"/>
          <w:szCs w:val="28"/>
        </w:rPr>
        <w:t xml:space="preserve">One </w:t>
      </w:r>
      <w:r w:rsidR="00BF2741">
        <w:rPr>
          <w:bCs/>
          <w:sz w:val="24"/>
          <w:szCs w:val="28"/>
        </w:rPr>
        <w:t>proposal</w:t>
      </w:r>
      <w:r w:rsidR="00BF2741" w:rsidRPr="006970F0">
        <w:rPr>
          <w:bCs/>
          <w:sz w:val="24"/>
          <w:szCs w:val="28"/>
        </w:rPr>
        <w:t xml:space="preserve"> </w:t>
      </w:r>
      <w:r w:rsidRPr="006970F0">
        <w:rPr>
          <w:bCs/>
          <w:sz w:val="24"/>
          <w:szCs w:val="28"/>
        </w:rPr>
        <w:t>will be completed</w:t>
      </w:r>
      <w:r w:rsidR="00111B82" w:rsidRPr="006970F0">
        <w:rPr>
          <w:bCs/>
          <w:sz w:val="24"/>
          <w:szCs w:val="28"/>
        </w:rPr>
        <w:t xml:space="preserve"> for each </w:t>
      </w:r>
      <w:r w:rsidRPr="006970F0">
        <w:rPr>
          <w:bCs/>
          <w:sz w:val="24"/>
          <w:szCs w:val="28"/>
        </w:rPr>
        <w:t xml:space="preserve">individual </w:t>
      </w:r>
      <w:r w:rsidR="00111B82" w:rsidRPr="006970F0">
        <w:rPr>
          <w:bCs/>
          <w:sz w:val="24"/>
          <w:szCs w:val="28"/>
        </w:rPr>
        <w:t>academic program (e.g., Certificate, BS, MS, etc.).</w:t>
      </w:r>
    </w:p>
    <w:p w14:paraId="50A03AC9" w14:textId="450F7DFF" w:rsidR="006060D8" w:rsidRPr="00737BD6" w:rsidRDefault="006060D8" w:rsidP="006060D8">
      <w:pPr>
        <w:pStyle w:val="ListParagraph"/>
        <w:numPr>
          <w:ilvl w:val="0"/>
          <w:numId w:val="2"/>
        </w:numPr>
        <w:spacing w:before="120" w:after="120"/>
        <w:ind w:left="1526" w:right="720" w:hanging="446"/>
        <w:contextualSpacing w:val="0"/>
        <w:jc w:val="left"/>
        <w:rPr>
          <w:bCs/>
          <w:iCs/>
          <w:sz w:val="24"/>
          <w:szCs w:val="28"/>
        </w:rPr>
      </w:pPr>
      <w:r>
        <w:rPr>
          <w:bCs/>
          <w:iCs/>
          <w:sz w:val="24"/>
          <w:szCs w:val="28"/>
        </w:rPr>
        <w:t xml:space="preserve">The college dean will forward the </w:t>
      </w:r>
      <w:r w:rsidR="00BF2741">
        <w:rPr>
          <w:bCs/>
          <w:iCs/>
          <w:sz w:val="24"/>
          <w:szCs w:val="28"/>
        </w:rPr>
        <w:t>proposal</w:t>
      </w:r>
      <w:r>
        <w:rPr>
          <w:bCs/>
          <w:iCs/>
          <w:sz w:val="24"/>
          <w:szCs w:val="28"/>
        </w:rPr>
        <w:t xml:space="preserve">, with endorsement, via email to </w:t>
      </w:r>
      <w:r w:rsidR="000250C7">
        <w:rPr>
          <w:bCs/>
          <w:iCs/>
          <w:sz w:val="24"/>
          <w:szCs w:val="28"/>
        </w:rPr>
        <w:t xml:space="preserve">Institutional Effectiveness </w:t>
      </w:r>
      <w:r w:rsidRPr="00737BD6">
        <w:rPr>
          <w:bCs/>
          <w:iCs/>
          <w:sz w:val="24"/>
          <w:szCs w:val="28"/>
        </w:rPr>
        <w:t>(</w:t>
      </w:r>
      <w:r w:rsidR="000250C7">
        <w:rPr>
          <w:bCs/>
          <w:iCs/>
          <w:sz w:val="24"/>
          <w:szCs w:val="28"/>
        </w:rPr>
        <w:t>IE</w:t>
      </w:r>
      <w:r w:rsidRPr="00737BD6">
        <w:rPr>
          <w:bCs/>
          <w:iCs/>
          <w:sz w:val="24"/>
          <w:szCs w:val="28"/>
        </w:rPr>
        <w:t xml:space="preserve">) </w:t>
      </w:r>
      <w:r w:rsidR="00F95748">
        <w:rPr>
          <w:bCs/>
          <w:iCs/>
          <w:sz w:val="24"/>
          <w:szCs w:val="28"/>
        </w:rPr>
        <w:t xml:space="preserve">at </w:t>
      </w:r>
      <w:hyperlink r:id="rId8" w:history="1">
        <w:r w:rsidR="00F95748" w:rsidRPr="007048B9">
          <w:rPr>
            <w:rStyle w:val="Hyperlink"/>
            <w:bCs/>
            <w:iCs/>
            <w:sz w:val="24"/>
            <w:szCs w:val="28"/>
          </w:rPr>
          <w:t>IEDept@utk.edu</w:t>
        </w:r>
      </w:hyperlink>
      <w:r w:rsidR="00F95748">
        <w:rPr>
          <w:bCs/>
          <w:iCs/>
          <w:sz w:val="24"/>
          <w:szCs w:val="28"/>
        </w:rPr>
        <w:t xml:space="preserve">, </w:t>
      </w:r>
      <w:r w:rsidRPr="00737BD6">
        <w:rPr>
          <w:bCs/>
          <w:iCs/>
          <w:sz w:val="24"/>
          <w:szCs w:val="28"/>
        </w:rPr>
        <w:t xml:space="preserve">with the </w:t>
      </w:r>
      <w:r>
        <w:rPr>
          <w:bCs/>
          <w:iCs/>
          <w:sz w:val="24"/>
          <w:szCs w:val="28"/>
        </w:rPr>
        <w:t>department chair and</w:t>
      </w:r>
      <w:r w:rsidRPr="00737BD6">
        <w:rPr>
          <w:bCs/>
          <w:iCs/>
          <w:sz w:val="24"/>
          <w:szCs w:val="28"/>
        </w:rPr>
        <w:t xml:space="preserve"> associate dean</w:t>
      </w:r>
      <w:r>
        <w:rPr>
          <w:bCs/>
          <w:iCs/>
          <w:sz w:val="24"/>
          <w:szCs w:val="28"/>
        </w:rPr>
        <w:t xml:space="preserve"> </w:t>
      </w:r>
      <w:r w:rsidRPr="00737BD6">
        <w:rPr>
          <w:bCs/>
          <w:iCs/>
          <w:sz w:val="24"/>
          <w:szCs w:val="28"/>
        </w:rPr>
        <w:t>copied.</w:t>
      </w:r>
    </w:p>
    <w:p w14:paraId="2DFC0AA3" w14:textId="608849F9" w:rsidR="008C6A4F" w:rsidRPr="006970F0" w:rsidRDefault="000250C7" w:rsidP="006970F0">
      <w:pPr>
        <w:pStyle w:val="ListParagraph"/>
        <w:numPr>
          <w:ilvl w:val="0"/>
          <w:numId w:val="2"/>
        </w:numPr>
        <w:spacing w:before="120" w:after="120"/>
        <w:ind w:left="1526" w:right="720" w:hanging="446"/>
        <w:contextualSpacing w:val="0"/>
        <w:jc w:val="left"/>
        <w:rPr>
          <w:bCs/>
          <w:sz w:val="24"/>
          <w:szCs w:val="28"/>
        </w:rPr>
      </w:pPr>
      <w:r>
        <w:rPr>
          <w:bCs/>
          <w:sz w:val="24"/>
          <w:szCs w:val="28"/>
        </w:rPr>
        <w:lastRenderedPageBreak/>
        <w:t xml:space="preserve">IE </w:t>
      </w:r>
      <w:r w:rsidR="006A0D39" w:rsidRPr="006970F0">
        <w:rPr>
          <w:bCs/>
          <w:sz w:val="24"/>
          <w:szCs w:val="28"/>
        </w:rPr>
        <w:t xml:space="preserve">will </w:t>
      </w:r>
      <w:r w:rsidR="00111B82" w:rsidRPr="006970F0">
        <w:rPr>
          <w:bCs/>
          <w:sz w:val="24"/>
          <w:szCs w:val="28"/>
        </w:rPr>
        <w:t>forward</w:t>
      </w:r>
      <w:r w:rsidR="008C6A4F" w:rsidRPr="006970F0">
        <w:rPr>
          <w:bCs/>
          <w:sz w:val="24"/>
          <w:szCs w:val="28"/>
        </w:rPr>
        <w:t xml:space="preserve"> </w:t>
      </w:r>
      <w:r w:rsidR="006A0D39" w:rsidRPr="006970F0">
        <w:rPr>
          <w:bCs/>
          <w:sz w:val="24"/>
          <w:szCs w:val="28"/>
        </w:rPr>
        <w:t xml:space="preserve">the </w:t>
      </w:r>
      <w:r w:rsidR="00BF2741">
        <w:rPr>
          <w:bCs/>
          <w:sz w:val="24"/>
          <w:szCs w:val="28"/>
        </w:rPr>
        <w:t>proposal</w:t>
      </w:r>
      <w:r w:rsidR="006970F0">
        <w:rPr>
          <w:bCs/>
          <w:sz w:val="24"/>
          <w:szCs w:val="28"/>
        </w:rPr>
        <w:t xml:space="preserve"> </w:t>
      </w:r>
      <w:r w:rsidR="008C6A4F" w:rsidRPr="006970F0">
        <w:rPr>
          <w:bCs/>
          <w:sz w:val="24"/>
          <w:szCs w:val="28"/>
        </w:rPr>
        <w:t>to the Vice Provost for Academic Affairs</w:t>
      </w:r>
      <w:r w:rsidR="00111B82" w:rsidRPr="006970F0">
        <w:rPr>
          <w:bCs/>
          <w:sz w:val="24"/>
          <w:szCs w:val="28"/>
        </w:rPr>
        <w:t xml:space="preserve"> (VPAA)</w:t>
      </w:r>
      <w:r w:rsidR="008C6A4F" w:rsidRPr="006970F0">
        <w:rPr>
          <w:bCs/>
          <w:sz w:val="24"/>
          <w:szCs w:val="28"/>
        </w:rPr>
        <w:t xml:space="preserve"> and the Dean of the Graduate School</w:t>
      </w:r>
      <w:r w:rsidR="00111B82" w:rsidRPr="006970F0">
        <w:rPr>
          <w:bCs/>
          <w:sz w:val="24"/>
          <w:szCs w:val="28"/>
        </w:rPr>
        <w:t xml:space="preserve"> (Dean) for </w:t>
      </w:r>
      <w:r w:rsidR="006A0D39" w:rsidRPr="006970F0">
        <w:rPr>
          <w:bCs/>
          <w:sz w:val="24"/>
          <w:szCs w:val="28"/>
        </w:rPr>
        <w:t>review</w:t>
      </w:r>
      <w:r w:rsidR="00111B82" w:rsidRPr="006970F0">
        <w:rPr>
          <w:bCs/>
          <w:sz w:val="24"/>
          <w:szCs w:val="28"/>
        </w:rPr>
        <w:t>.</w:t>
      </w:r>
    </w:p>
    <w:p w14:paraId="3930CBFC" w14:textId="2B35D71E" w:rsidR="008C6A4F" w:rsidRPr="006970F0" w:rsidRDefault="006A0D39" w:rsidP="006970F0">
      <w:pPr>
        <w:pStyle w:val="ListParagraph"/>
        <w:numPr>
          <w:ilvl w:val="0"/>
          <w:numId w:val="2"/>
        </w:numPr>
        <w:spacing w:before="120" w:after="120"/>
        <w:ind w:left="1526" w:right="720" w:hanging="446"/>
        <w:contextualSpacing w:val="0"/>
        <w:jc w:val="left"/>
        <w:rPr>
          <w:bCs/>
          <w:sz w:val="24"/>
          <w:szCs w:val="28"/>
        </w:rPr>
      </w:pPr>
      <w:r w:rsidRPr="006970F0">
        <w:rPr>
          <w:bCs/>
          <w:sz w:val="24"/>
          <w:szCs w:val="28"/>
        </w:rPr>
        <w:t xml:space="preserve">The </w:t>
      </w:r>
      <w:r w:rsidR="008C6A4F" w:rsidRPr="006970F0">
        <w:rPr>
          <w:bCs/>
          <w:sz w:val="24"/>
          <w:szCs w:val="28"/>
        </w:rPr>
        <w:t xml:space="preserve">VPAA and Dean </w:t>
      </w:r>
      <w:r w:rsidRPr="006970F0">
        <w:rPr>
          <w:bCs/>
          <w:sz w:val="24"/>
          <w:szCs w:val="28"/>
        </w:rPr>
        <w:t xml:space="preserve">will </w:t>
      </w:r>
      <w:r w:rsidR="0089761F">
        <w:rPr>
          <w:bCs/>
          <w:sz w:val="24"/>
          <w:szCs w:val="28"/>
        </w:rPr>
        <w:t xml:space="preserve">review the </w:t>
      </w:r>
      <w:r w:rsidR="00BF2741">
        <w:rPr>
          <w:bCs/>
          <w:sz w:val="24"/>
          <w:szCs w:val="28"/>
        </w:rPr>
        <w:t xml:space="preserve">proposal </w:t>
      </w:r>
      <w:r w:rsidR="0089761F">
        <w:rPr>
          <w:bCs/>
          <w:sz w:val="24"/>
          <w:szCs w:val="28"/>
        </w:rPr>
        <w:t xml:space="preserve">and </w:t>
      </w:r>
      <w:r w:rsidR="008C6A4F" w:rsidRPr="006970F0">
        <w:rPr>
          <w:bCs/>
          <w:sz w:val="24"/>
          <w:szCs w:val="28"/>
        </w:rPr>
        <w:t xml:space="preserve">notify </w:t>
      </w:r>
      <w:r w:rsidR="000250C7">
        <w:rPr>
          <w:bCs/>
          <w:sz w:val="24"/>
          <w:szCs w:val="28"/>
        </w:rPr>
        <w:t xml:space="preserve">IE </w:t>
      </w:r>
      <w:r w:rsidRPr="006970F0">
        <w:rPr>
          <w:bCs/>
          <w:sz w:val="24"/>
          <w:szCs w:val="28"/>
        </w:rPr>
        <w:t xml:space="preserve">whether </w:t>
      </w:r>
      <w:r w:rsidR="00BF2741">
        <w:rPr>
          <w:bCs/>
          <w:sz w:val="24"/>
          <w:szCs w:val="28"/>
        </w:rPr>
        <w:t>it</w:t>
      </w:r>
      <w:r w:rsidR="00BF2741" w:rsidRPr="006970F0">
        <w:rPr>
          <w:bCs/>
          <w:sz w:val="24"/>
          <w:szCs w:val="28"/>
        </w:rPr>
        <w:t xml:space="preserve"> </w:t>
      </w:r>
      <w:r w:rsidR="0089761F">
        <w:rPr>
          <w:bCs/>
          <w:sz w:val="24"/>
          <w:szCs w:val="28"/>
        </w:rPr>
        <w:t>should be forwarded to the Office of the Provost</w:t>
      </w:r>
      <w:r w:rsidRPr="006970F0">
        <w:rPr>
          <w:bCs/>
          <w:sz w:val="24"/>
          <w:szCs w:val="28"/>
        </w:rPr>
        <w:t xml:space="preserve"> or requires revision.</w:t>
      </w:r>
      <w:r w:rsidR="008C6A4F" w:rsidRPr="006970F0">
        <w:rPr>
          <w:bCs/>
          <w:sz w:val="24"/>
          <w:szCs w:val="28"/>
        </w:rPr>
        <w:t xml:space="preserve"> If </w:t>
      </w:r>
      <w:r w:rsidR="0089761F">
        <w:rPr>
          <w:bCs/>
          <w:sz w:val="24"/>
          <w:szCs w:val="28"/>
        </w:rPr>
        <w:t xml:space="preserve">the </w:t>
      </w:r>
      <w:r w:rsidR="00BF2741">
        <w:rPr>
          <w:bCs/>
          <w:sz w:val="24"/>
          <w:szCs w:val="28"/>
        </w:rPr>
        <w:t xml:space="preserve">proposal </w:t>
      </w:r>
      <w:r w:rsidR="0089761F">
        <w:rPr>
          <w:bCs/>
          <w:sz w:val="24"/>
          <w:szCs w:val="28"/>
        </w:rPr>
        <w:t>should be forwarded to the Office of the Provost</w:t>
      </w:r>
      <w:r w:rsidR="008C6A4F" w:rsidRPr="006970F0">
        <w:rPr>
          <w:bCs/>
          <w:sz w:val="24"/>
          <w:szCs w:val="28"/>
        </w:rPr>
        <w:t xml:space="preserve">, </w:t>
      </w:r>
      <w:r w:rsidR="000250C7">
        <w:rPr>
          <w:bCs/>
          <w:sz w:val="24"/>
          <w:szCs w:val="28"/>
        </w:rPr>
        <w:t xml:space="preserve">IE </w:t>
      </w:r>
      <w:r w:rsidRPr="006970F0">
        <w:rPr>
          <w:bCs/>
          <w:sz w:val="24"/>
          <w:szCs w:val="28"/>
        </w:rPr>
        <w:t xml:space="preserve">will </w:t>
      </w:r>
      <w:r w:rsidR="008C6A4F" w:rsidRPr="006970F0">
        <w:rPr>
          <w:bCs/>
          <w:sz w:val="24"/>
          <w:szCs w:val="28"/>
        </w:rPr>
        <w:t xml:space="preserve">send </w:t>
      </w:r>
      <w:r w:rsidR="00BF2741">
        <w:rPr>
          <w:bCs/>
          <w:sz w:val="24"/>
          <w:szCs w:val="28"/>
        </w:rPr>
        <w:t>it</w:t>
      </w:r>
      <w:r w:rsidR="0089761F">
        <w:rPr>
          <w:bCs/>
          <w:sz w:val="24"/>
          <w:szCs w:val="28"/>
        </w:rPr>
        <w:t>, and any comments from the VPAA and Dean,</w:t>
      </w:r>
      <w:r w:rsidR="008C6A4F" w:rsidRPr="006970F0">
        <w:rPr>
          <w:bCs/>
          <w:sz w:val="24"/>
          <w:szCs w:val="28"/>
        </w:rPr>
        <w:t xml:space="preserve"> to </w:t>
      </w:r>
      <w:r w:rsidR="00111B82" w:rsidRPr="006970F0">
        <w:rPr>
          <w:bCs/>
          <w:sz w:val="24"/>
          <w:szCs w:val="28"/>
        </w:rPr>
        <w:t xml:space="preserve">the Office of the </w:t>
      </w:r>
      <w:r w:rsidR="008C6A4F" w:rsidRPr="006970F0">
        <w:rPr>
          <w:bCs/>
          <w:sz w:val="24"/>
          <w:szCs w:val="28"/>
        </w:rPr>
        <w:t xml:space="preserve">Provost for </w:t>
      </w:r>
      <w:r w:rsidR="0089761F">
        <w:rPr>
          <w:bCs/>
          <w:sz w:val="24"/>
          <w:szCs w:val="28"/>
        </w:rPr>
        <w:t>consideration</w:t>
      </w:r>
      <w:r w:rsidR="008C6A4F" w:rsidRPr="006970F0">
        <w:rPr>
          <w:bCs/>
          <w:sz w:val="24"/>
          <w:szCs w:val="28"/>
        </w:rPr>
        <w:t xml:space="preserve">; </w:t>
      </w:r>
      <w:r w:rsidRPr="006970F0">
        <w:rPr>
          <w:bCs/>
          <w:sz w:val="24"/>
          <w:szCs w:val="28"/>
        </w:rPr>
        <w:t xml:space="preserve">and, </w:t>
      </w:r>
      <w:r w:rsidR="008C6A4F" w:rsidRPr="006970F0">
        <w:rPr>
          <w:bCs/>
          <w:sz w:val="24"/>
          <w:szCs w:val="28"/>
        </w:rPr>
        <w:t xml:space="preserve">if not, </w:t>
      </w:r>
      <w:r w:rsidRPr="006970F0">
        <w:rPr>
          <w:bCs/>
          <w:sz w:val="24"/>
          <w:szCs w:val="28"/>
        </w:rPr>
        <w:t xml:space="preserve">the </w:t>
      </w:r>
      <w:r w:rsidR="00BF2741">
        <w:rPr>
          <w:bCs/>
          <w:sz w:val="24"/>
          <w:szCs w:val="28"/>
        </w:rPr>
        <w:t>proposal</w:t>
      </w:r>
      <w:r w:rsidR="00BF2741" w:rsidRPr="006970F0">
        <w:rPr>
          <w:bCs/>
          <w:sz w:val="24"/>
          <w:szCs w:val="28"/>
        </w:rPr>
        <w:t xml:space="preserve"> </w:t>
      </w:r>
      <w:r w:rsidRPr="006970F0">
        <w:rPr>
          <w:bCs/>
          <w:sz w:val="24"/>
          <w:szCs w:val="28"/>
        </w:rPr>
        <w:t xml:space="preserve">will be </w:t>
      </w:r>
      <w:r w:rsidR="00111B82" w:rsidRPr="006970F0">
        <w:rPr>
          <w:bCs/>
          <w:sz w:val="24"/>
          <w:szCs w:val="28"/>
        </w:rPr>
        <w:t xml:space="preserve">sent </w:t>
      </w:r>
      <w:r w:rsidR="008C6A4F" w:rsidRPr="006970F0">
        <w:rPr>
          <w:bCs/>
          <w:sz w:val="24"/>
          <w:szCs w:val="28"/>
        </w:rPr>
        <w:t xml:space="preserve">back to </w:t>
      </w:r>
      <w:r w:rsidR="00111B82" w:rsidRPr="006970F0">
        <w:rPr>
          <w:bCs/>
          <w:sz w:val="24"/>
          <w:szCs w:val="28"/>
        </w:rPr>
        <w:t xml:space="preserve">the requesting </w:t>
      </w:r>
      <w:r w:rsidR="008C6A4F" w:rsidRPr="006970F0">
        <w:rPr>
          <w:bCs/>
          <w:sz w:val="24"/>
          <w:szCs w:val="28"/>
        </w:rPr>
        <w:t>dep</w:t>
      </w:r>
      <w:r w:rsidR="00111B82" w:rsidRPr="006970F0">
        <w:rPr>
          <w:bCs/>
          <w:sz w:val="24"/>
          <w:szCs w:val="28"/>
        </w:rPr>
        <w:t>artmen</w:t>
      </w:r>
      <w:r w:rsidR="008C6A4F" w:rsidRPr="006970F0">
        <w:rPr>
          <w:bCs/>
          <w:sz w:val="24"/>
          <w:szCs w:val="28"/>
        </w:rPr>
        <w:t xml:space="preserve">t for </w:t>
      </w:r>
      <w:r w:rsidR="0025535C">
        <w:rPr>
          <w:bCs/>
          <w:sz w:val="24"/>
          <w:szCs w:val="28"/>
        </w:rPr>
        <w:t>revision and resubmission</w:t>
      </w:r>
      <w:r w:rsidRPr="006970F0">
        <w:rPr>
          <w:bCs/>
          <w:sz w:val="24"/>
          <w:szCs w:val="28"/>
        </w:rPr>
        <w:t xml:space="preserve">. A revised </w:t>
      </w:r>
      <w:r w:rsidR="00BF2741">
        <w:rPr>
          <w:bCs/>
          <w:sz w:val="24"/>
          <w:szCs w:val="28"/>
        </w:rPr>
        <w:t>proposal</w:t>
      </w:r>
      <w:r w:rsidR="00BF2741" w:rsidRPr="006970F0">
        <w:rPr>
          <w:bCs/>
          <w:sz w:val="24"/>
          <w:szCs w:val="28"/>
        </w:rPr>
        <w:t xml:space="preserve"> </w:t>
      </w:r>
      <w:r w:rsidRPr="006970F0">
        <w:rPr>
          <w:bCs/>
          <w:sz w:val="24"/>
          <w:szCs w:val="28"/>
        </w:rPr>
        <w:t xml:space="preserve">will be submitted to </w:t>
      </w:r>
      <w:r w:rsidR="000250C7">
        <w:rPr>
          <w:bCs/>
          <w:sz w:val="24"/>
          <w:szCs w:val="28"/>
        </w:rPr>
        <w:t xml:space="preserve">IE </w:t>
      </w:r>
      <w:r w:rsidRPr="006970F0">
        <w:rPr>
          <w:bCs/>
          <w:sz w:val="24"/>
          <w:szCs w:val="28"/>
        </w:rPr>
        <w:t>to begin the process anew.</w:t>
      </w:r>
    </w:p>
    <w:p w14:paraId="200E41F0" w14:textId="4178AF90" w:rsidR="008C6A4F" w:rsidRPr="006970F0" w:rsidRDefault="006A0D39" w:rsidP="006970F0">
      <w:pPr>
        <w:pStyle w:val="ListParagraph"/>
        <w:numPr>
          <w:ilvl w:val="0"/>
          <w:numId w:val="2"/>
        </w:numPr>
        <w:spacing w:before="120" w:after="120"/>
        <w:ind w:left="1526" w:right="720" w:hanging="446"/>
        <w:contextualSpacing w:val="0"/>
        <w:jc w:val="left"/>
        <w:rPr>
          <w:bCs/>
          <w:sz w:val="24"/>
          <w:szCs w:val="28"/>
        </w:rPr>
      </w:pPr>
      <w:r w:rsidRPr="006970F0">
        <w:rPr>
          <w:bCs/>
          <w:sz w:val="24"/>
          <w:szCs w:val="28"/>
        </w:rPr>
        <w:t xml:space="preserve">The </w:t>
      </w:r>
      <w:r w:rsidR="006C6F7D" w:rsidRPr="006970F0">
        <w:rPr>
          <w:bCs/>
          <w:sz w:val="24"/>
          <w:szCs w:val="28"/>
        </w:rPr>
        <w:t xml:space="preserve">Provost will </w:t>
      </w:r>
      <w:r w:rsidR="0089761F">
        <w:rPr>
          <w:bCs/>
          <w:sz w:val="24"/>
          <w:szCs w:val="28"/>
        </w:rPr>
        <w:t>approve or deny</w:t>
      </w:r>
      <w:r w:rsidR="0089761F" w:rsidRPr="006970F0">
        <w:rPr>
          <w:bCs/>
          <w:sz w:val="24"/>
          <w:szCs w:val="28"/>
        </w:rPr>
        <w:t xml:space="preserve"> </w:t>
      </w:r>
      <w:r w:rsidR="00A06529" w:rsidRPr="006970F0">
        <w:rPr>
          <w:bCs/>
          <w:sz w:val="24"/>
          <w:szCs w:val="28"/>
        </w:rPr>
        <w:t>each</w:t>
      </w:r>
      <w:r w:rsidRPr="006970F0">
        <w:rPr>
          <w:bCs/>
          <w:sz w:val="24"/>
          <w:szCs w:val="28"/>
        </w:rPr>
        <w:t xml:space="preserve"> </w:t>
      </w:r>
      <w:r w:rsidR="00BF2741">
        <w:rPr>
          <w:bCs/>
          <w:sz w:val="24"/>
          <w:szCs w:val="28"/>
        </w:rPr>
        <w:t>proposal</w:t>
      </w:r>
      <w:r w:rsidR="006C6F7D" w:rsidRPr="006970F0">
        <w:rPr>
          <w:bCs/>
          <w:sz w:val="24"/>
          <w:szCs w:val="28"/>
        </w:rPr>
        <w:t>.</w:t>
      </w:r>
      <w:r w:rsidR="00A06529" w:rsidRPr="006970F0">
        <w:rPr>
          <w:bCs/>
          <w:sz w:val="24"/>
          <w:szCs w:val="28"/>
        </w:rPr>
        <w:t xml:space="preserve"> </w:t>
      </w:r>
      <w:r w:rsidR="0089761F">
        <w:rPr>
          <w:bCs/>
          <w:sz w:val="24"/>
          <w:szCs w:val="28"/>
        </w:rPr>
        <w:t xml:space="preserve">Approved </w:t>
      </w:r>
      <w:r w:rsidR="00BF2741">
        <w:rPr>
          <w:bCs/>
          <w:sz w:val="24"/>
          <w:szCs w:val="28"/>
        </w:rPr>
        <w:t xml:space="preserve">proposals </w:t>
      </w:r>
      <w:r w:rsidR="0089761F">
        <w:rPr>
          <w:bCs/>
          <w:sz w:val="24"/>
          <w:szCs w:val="28"/>
        </w:rPr>
        <w:t xml:space="preserve">will be sent to </w:t>
      </w:r>
      <w:r w:rsidR="000250C7">
        <w:rPr>
          <w:bCs/>
          <w:sz w:val="24"/>
          <w:szCs w:val="28"/>
        </w:rPr>
        <w:t xml:space="preserve">IE </w:t>
      </w:r>
      <w:r w:rsidR="0089761F">
        <w:rPr>
          <w:bCs/>
          <w:sz w:val="24"/>
          <w:szCs w:val="28"/>
        </w:rPr>
        <w:t xml:space="preserve">with the Provost’s signature. Denied </w:t>
      </w:r>
      <w:r w:rsidR="00BF2741">
        <w:rPr>
          <w:bCs/>
          <w:sz w:val="24"/>
          <w:szCs w:val="28"/>
        </w:rPr>
        <w:t xml:space="preserve">proposals </w:t>
      </w:r>
      <w:r w:rsidR="0089761F">
        <w:rPr>
          <w:bCs/>
          <w:sz w:val="24"/>
          <w:szCs w:val="28"/>
        </w:rPr>
        <w:t xml:space="preserve">will be sent to </w:t>
      </w:r>
      <w:r w:rsidR="000250C7">
        <w:rPr>
          <w:bCs/>
          <w:sz w:val="24"/>
          <w:szCs w:val="28"/>
        </w:rPr>
        <w:t xml:space="preserve">IE </w:t>
      </w:r>
      <w:r w:rsidR="0089761F">
        <w:rPr>
          <w:bCs/>
          <w:sz w:val="24"/>
          <w:szCs w:val="28"/>
        </w:rPr>
        <w:t xml:space="preserve">with an explanation; </w:t>
      </w:r>
      <w:r w:rsidR="000250C7">
        <w:rPr>
          <w:bCs/>
          <w:sz w:val="24"/>
          <w:szCs w:val="28"/>
        </w:rPr>
        <w:t xml:space="preserve">IE </w:t>
      </w:r>
      <w:r w:rsidR="0089761F">
        <w:rPr>
          <w:bCs/>
          <w:sz w:val="24"/>
          <w:szCs w:val="28"/>
        </w:rPr>
        <w:t xml:space="preserve">will forward any denied </w:t>
      </w:r>
      <w:r w:rsidR="00BF2741">
        <w:rPr>
          <w:bCs/>
          <w:sz w:val="24"/>
          <w:szCs w:val="28"/>
        </w:rPr>
        <w:t xml:space="preserve">proposal </w:t>
      </w:r>
      <w:r w:rsidR="0089761F">
        <w:rPr>
          <w:bCs/>
          <w:sz w:val="24"/>
          <w:szCs w:val="28"/>
        </w:rPr>
        <w:t>to the college dean.</w:t>
      </w:r>
    </w:p>
    <w:p w14:paraId="5E04614A" w14:textId="4DF40905" w:rsidR="006C6F7D" w:rsidRPr="006970F0" w:rsidRDefault="000250C7" w:rsidP="006970F0">
      <w:pPr>
        <w:pStyle w:val="ListParagraph"/>
        <w:numPr>
          <w:ilvl w:val="0"/>
          <w:numId w:val="2"/>
        </w:numPr>
        <w:spacing w:before="120" w:after="120"/>
        <w:ind w:left="1526" w:right="720" w:hanging="446"/>
        <w:contextualSpacing w:val="0"/>
        <w:jc w:val="left"/>
        <w:rPr>
          <w:bCs/>
          <w:sz w:val="24"/>
          <w:szCs w:val="28"/>
        </w:rPr>
      </w:pPr>
      <w:r>
        <w:rPr>
          <w:bCs/>
          <w:sz w:val="24"/>
          <w:szCs w:val="28"/>
        </w:rPr>
        <w:t xml:space="preserve">IE </w:t>
      </w:r>
      <w:r w:rsidR="006A0D39" w:rsidRPr="006970F0">
        <w:rPr>
          <w:bCs/>
          <w:sz w:val="24"/>
          <w:szCs w:val="28"/>
        </w:rPr>
        <w:t xml:space="preserve">will </w:t>
      </w:r>
      <w:r w:rsidR="006C6F7D" w:rsidRPr="006970F0">
        <w:rPr>
          <w:bCs/>
          <w:sz w:val="24"/>
          <w:szCs w:val="28"/>
        </w:rPr>
        <w:t xml:space="preserve">send </w:t>
      </w:r>
      <w:r w:rsidR="0089761F">
        <w:rPr>
          <w:bCs/>
          <w:sz w:val="24"/>
          <w:szCs w:val="28"/>
        </w:rPr>
        <w:t>an approved</w:t>
      </w:r>
      <w:r w:rsidR="006C6F7D" w:rsidRPr="006970F0">
        <w:rPr>
          <w:bCs/>
          <w:sz w:val="24"/>
          <w:szCs w:val="28"/>
        </w:rPr>
        <w:t xml:space="preserve"> </w:t>
      </w:r>
      <w:r w:rsidR="00BF2741">
        <w:rPr>
          <w:bCs/>
          <w:sz w:val="24"/>
          <w:szCs w:val="28"/>
        </w:rPr>
        <w:t>proposal</w:t>
      </w:r>
      <w:r w:rsidR="00BF2741" w:rsidRPr="006970F0">
        <w:rPr>
          <w:bCs/>
          <w:sz w:val="24"/>
          <w:szCs w:val="28"/>
        </w:rPr>
        <w:t xml:space="preserve"> </w:t>
      </w:r>
      <w:r w:rsidR="006C6F7D" w:rsidRPr="006970F0">
        <w:rPr>
          <w:bCs/>
          <w:sz w:val="24"/>
          <w:szCs w:val="28"/>
        </w:rPr>
        <w:t xml:space="preserve">to </w:t>
      </w:r>
      <w:r w:rsidR="00A06529" w:rsidRPr="006970F0">
        <w:rPr>
          <w:bCs/>
          <w:sz w:val="24"/>
          <w:szCs w:val="28"/>
        </w:rPr>
        <w:t xml:space="preserve">the </w:t>
      </w:r>
      <w:r w:rsidR="006C6F7D" w:rsidRPr="006970F0">
        <w:rPr>
          <w:bCs/>
          <w:sz w:val="24"/>
          <w:szCs w:val="28"/>
        </w:rPr>
        <w:t>UT System THEC Liaison.</w:t>
      </w:r>
    </w:p>
    <w:p w14:paraId="69152A33" w14:textId="1958875B" w:rsidR="006C6F7D" w:rsidRPr="006970F0" w:rsidRDefault="006C6F7D" w:rsidP="006970F0">
      <w:pPr>
        <w:pStyle w:val="ListParagraph"/>
        <w:numPr>
          <w:ilvl w:val="0"/>
          <w:numId w:val="2"/>
        </w:numPr>
        <w:spacing w:before="120" w:after="120"/>
        <w:ind w:left="1526" w:right="720" w:hanging="446"/>
        <w:contextualSpacing w:val="0"/>
        <w:jc w:val="left"/>
        <w:rPr>
          <w:bCs/>
          <w:sz w:val="24"/>
          <w:szCs w:val="28"/>
        </w:rPr>
      </w:pPr>
      <w:r w:rsidRPr="006970F0">
        <w:rPr>
          <w:bCs/>
          <w:sz w:val="24"/>
          <w:szCs w:val="28"/>
        </w:rPr>
        <w:t>T</w:t>
      </w:r>
      <w:r w:rsidR="006A0D39" w:rsidRPr="006970F0">
        <w:rPr>
          <w:bCs/>
          <w:sz w:val="24"/>
          <w:szCs w:val="28"/>
        </w:rPr>
        <w:t>he T</w:t>
      </w:r>
      <w:r w:rsidRPr="006970F0">
        <w:rPr>
          <w:bCs/>
          <w:sz w:val="24"/>
          <w:szCs w:val="28"/>
        </w:rPr>
        <w:t xml:space="preserve">HEC Liaison </w:t>
      </w:r>
      <w:r w:rsidR="006A0D39" w:rsidRPr="006970F0">
        <w:rPr>
          <w:bCs/>
          <w:sz w:val="24"/>
          <w:szCs w:val="28"/>
        </w:rPr>
        <w:t xml:space="preserve">will </w:t>
      </w:r>
      <w:r w:rsidR="00BF2741">
        <w:rPr>
          <w:bCs/>
          <w:sz w:val="24"/>
          <w:szCs w:val="28"/>
        </w:rPr>
        <w:t>submit the proposal t</w:t>
      </w:r>
      <w:r w:rsidRPr="006970F0">
        <w:rPr>
          <w:bCs/>
          <w:sz w:val="24"/>
          <w:szCs w:val="28"/>
        </w:rPr>
        <w:t>o THEC for approval.</w:t>
      </w:r>
    </w:p>
    <w:p w14:paraId="6C00C9F4" w14:textId="77777777" w:rsidR="00111B82" w:rsidRPr="006970F0" w:rsidRDefault="00111B82" w:rsidP="006970F0">
      <w:pPr>
        <w:pStyle w:val="ListParagraph"/>
        <w:numPr>
          <w:ilvl w:val="0"/>
          <w:numId w:val="2"/>
        </w:numPr>
        <w:spacing w:before="120" w:after="120"/>
        <w:ind w:left="1526" w:right="720" w:hanging="446"/>
        <w:contextualSpacing w:val="0"/>
        <w:jc w:val="left"/>
        <w:rPr>
          <w:bCs/>
          <w:sz w:val="24"/>
          <w:szCs w:val="28"/>
        </w:rPr>
      </w:pPr>
      <w:r w:rsidRPr="006970F0">
        <w:rPr>
          <w:bCs/>
          <w:sz w:val="24"/>
          <w:szCs w:val="28"/>
        </w:rPr>
        <w:t xml:space="preserve">THEC </w:t>
      </w:r>
      <w:r w:rsidR="00A06529" w:rsidRPr="006970F0">
        <w:rPr>
          <w:bCs/>
          <w:sz w:val="24"/>
          <w:szCs w:val="28"/>
        </w:rPr>
        <w:t xml:space="preserve">will </w:t>
      </w:r>
      <w:r w:rsidRPr="006970F0">
        <w:rPr>
          <w:bCs/>
          <w:sz w:val="24"/>
          <w:szCs w:val="28"/>
        </w:rPr>
        <w:t>notif</w:t>
      </w:r>
      <w:r w:rsidR="00A06529" w:rsidRPr="006970F0">
        <w:rPr>
          <w:bCs/>
          <w:sz w:val="24"/>
          <w:szCs w:val="28"/>
        </w:rPr>
        <w:t>y</w:t>
      </w:r>
      <w:r w:rsidRPr="006970F0">
        <w:rPr>
          <w:bCs/>
          <w:sz w:val="24"/>
          <w:szCs w:val="28"/>
        </w:rPr>
        <w:t xml:space="preserve"> the THEC Liaison of </w:t>
      </w:r>
      <w:r w:rsidR="00A06529" w:rsidRPr="006970F0">
        <w:rPr>
          <w:bCs/>
          <w:sz w:val="24"/>
          <w:szCs w:val="28"/>
        </w:rPr>
        <w:t xml:space="preserve">each request’s </w:t>
      </w:r>
      <w:r w:rsidRPr="006970F0">
        <w:rPr>
          <w:bCs/>
          <w:sz w:val="24"/>
          <w:szCs w:val="28"/>
        </w:rPr>
        <w:t>approval or rejection.</w:t>
      </w:r>
    </w:p>
    <w:p w14:paraId="75509743" w14:textId="260AD943" w:rsidR="006C6F7D" w:rsidRPr="006970F0" w:rsidRDefault="009909C3" w:rsidP="006970F0">
      <w:pPr>
        <w:pStyle w:val="ListParagraph"/>
        <w:numPr>
          <w:ilvl w:val="0"/>
          <w:numId w:val="2"/>
        </w:numPr>
        <w:spacing w:before="120" w:after="120"/>
        <w:ind w:left="1526" w:right="720" w:hanging="446"/>
        <w:contextualSpacing w:val="0"/>
        <w:jc w:val="left"/>
        <w:rPr>
          <w:bCs/>
          <w:sz w:val="24"/>
          <w:szCs w:val="28"/>
        </w:rPr>
      </w:pPr>
      <w:r>
        <w:rPr>
          <w:bCs/>
          <w:sz w:val="24"/>
          <w:szCs w:val="28"/>
        </w:rPr>
        <w:t xml:space="preserve">The </w:t>
      </w:r>
      <w:r w:rsidR="00A716A0" w:rsidRPr="006970F0">
        <w:rPr>
          <w:bCs/>
          <w:sz w:val="24"/>
          <w:szCs w:val="28"/>
        </w:rPr>
        <w:t xml:space="preserve">THEC Liaison </w:t>
      </w:r>
      <w:r w:rsidR="00A06529" w:rsidRPr="006970F0">
        <w:rPr>
          <w:bCs/>
          <w:sz w:val="24"/>
          <w:szCs w:val="28"/>
        </w:rPr>
        <w:t xml:space="preserve">will </w:t>
      </w:r>
      <w:r w:rsidR="0025535C">
        <w:rPr>
          <w:bCs/>
          <w:sz w:val="24"/>
          <w:szCs w:val="28"/>
        </w:rPr>
        <w:t>inform</w:t>
      </w:r>
      <w:r w:rsidR="0025535C" w:rsidRPr="006970F0">
        <w:rPr>
          <w:bCs/>
          <w:sz w:val="24"/>
          <w:szCs w:val="28"/>
        </w:rPr>
        <w:t xml:space="preserve"> </w:t>
      </w:r>
      <w:r w:rsidR="000250C7">
        <w:rPr>
          <w:bCs/>
          <w:sz w:val="24"/>
          <w:szCs w:val="28"/>
        </w:rPr>
        <w:t xml:space="preserve">IE </w:t>
      </w:r>
      <w:r w:rsidR="0025535C">
        <w:rPr>
          <w:bCs/>
          <w:sz w:val="24"/>
          <w:szCs w:val="28"/>
        </w:rPr>
        <w:t xml:space="preserve">of </w:t>
      </w:r>
      <w:r w:rsidR="00A06529" w:rsidRPr="006970F0">
        <w:rPr>
          <w:bCs/>
          <w:sz w:val="24"/>
          <w:szCs w:val="28"/>
        </w:rPr>
        <w:t>the</w:t>
      </w:r>
      <w:r w:rsidR="00A716A0" w:rsidRPr="006970F0">
        <w:rPr>
          <w:bCs/>
          <w:sz w:val="24"/>
          <w:szCs w:val="28"/>
        </w:rPr>
        <w:t xml:space="preserve"> THEC outcome.</w:t>
      </w:r>
    </w:p>
    <w:p w14:paraId="2FC7EED6" w14:textId="093DAE05" w:rsidR="00A716A0" w:rsidRPr="006970F0" w:rsidRDefault="000250C7" w:rsidP="006970F0">
      <w:pPr>
        <w:pStyle w:val="ListParagraph"/>
        <w:numPr>
          <w:ilvl w:val="0"/>
          <w:numId w:val="2"/>
        </w:numPr>
        <w:spacing w:before="120" w:after="120"/>
        <w:ind w:left="1526" w:right="720" w:hanging="446"/>
        <w:contextualSpacing w:val="0"/>
        <w:jc w:val="left"/>
        <w:rPr>
          <w:bCs/>
          <w:sz w:val="24"/>
          <w:szCs w:val="28"/>
        </w:rPr>
      </w:pPr>
      <w:r>
        <w:rPr>
          <w:bCs/>
          <w:sz w:val="24"/>
          <w:szCs w:val="28"/>
        </w:rPr>
        <w:t xml:space="preserve">IE </w:t>
      </w:r>
      <w:r w:rsidR="00A06529" w:rsidRPr="006970F0">
        <w:rPr>
          <w:bCs/>
          <w:sz w:val="24"/>
          <w:szCs w:val="28"/>
        </w:rPr>
        <w:t xml:space="preserve">will </w:t>
      </w:r>
      <w:r w:rsidR="00A716A0" w:rsidRPr="006970F0">
        <w:rPr>
          <w:bCs/>
          <w:sz w:val="24"/>
          <w:szCs w:val="28"/>
        </w:rPr>
        <w:t xml:space="preserve">send </w:t>
      </w:r>
      <w:r w:rsidR="00111B82" w:rsidRPr="006970F0">
        <w:rPr>
          <w:bCs/>
          <w:sz w:val="24"/>
          <w:szCs w:val="28"/>
        </w:rPr>
        <w:t xml:space="preserve">the </w:t>
      </w:r>
      <w:r w:rsidR="00A716A0" w:rsidRPr="006970F0">
        <w:rPr>
          <w:bCs/>
          <w:sz w:val="24"/>
          <w:szCs w:val="28"/>
        </w:rPr>
        <w:t>THEC outcome to:</w:t>
      </w:r>
    </w:p>
    <w:p w14:paraId="24224735" w14:textId="77777777" w:rsidR="00A06529" w:rsidRPr="006970F0" w:rsidRDefault="00A06529" w:rsidP="0025535C">
      <w:pPr>
        <w:pStyle w:val="ListParagraph"/>
        <w:numPr>
          <w:ilvl w:val="2"/>
          <w:numId w:val="2"/>
        </w:numPr>
        <w:spacing w:before="120" w:after="120"/>
        <w:ind w:left="2520" w:right="720" w:hanging="360"/>
        <w:contextualSpacing w:val="0"/>
        <w:jc w:val="left"/>
        <w:rPr>
          <w:bCs/>
          <w:sz w:val="24"/>
          <w:szCs w:val="28"/>
        </w:rPr>
      </w:pPr>
      <w:r w:rsidRPr="006970F0">
        <w:rPr>
          <w:bCs/>
          <w:sz w:val="24"/>
          <w:szCs w:val="28"/>
        </w:rPr>
        <w:t>the requesting department,</w:t>
      </w:r>
    </w:p>
    <w:p w14:paraId="52129053" w14:textId="77777777" w:rsidR="00111B82" w:rsidRPr="006970F0" w:rsidRDefault="00A716A0" w:rsidP="0025535C">
      <w:pPr>
        <w:pStyle w:val="ListParagraph"/>
        <w:numPr>
          <w:ilvl w:val="2"/>
          <w:numId w:val="2"/>
        </w:numPr>
        <w:spacing w:before="120" w:after="120"/>
        <w:ind w:left="2520" w:right="720" w:hanging="360"/>
        <w:contextualSpacing w:val="0"/>
        <w:jc w:val="left"/>
        <w:rPr>
          <w:bCs/>
          <w:sz w:val="24"/>
          <w:szCs w:val="28"/>
        </w:rPr>
      </w:pPr>
      <w:r w:rsidRPr="006970F0">
        <w:rPr>
          <w:bCs/>
          <w:sz w:val="24"/>
          <w:szCs w:val="28"/>
        </w:rPr>
        <w:t>Vice Provost for Academic Affairs</w:t>
      </w:r>
      <w:r w:rsidR="00A06529" w:rsidRPr="006970F0">
        <w:rPr>
          <w:bCs/>
          <w:sz w:val="24"/>
          <w:szCs w:val="28"/>
        </w:rPr>
        <w:t>,</w:t>
      </w:r>
    </w:p>
    <w:p w14:paraId="2D37925A" w14:textId="77777777" w:rsidR="00A716A0" w:rsidRPr="006970F0" w:rsidRDefault="00A716A0" w:rsidP="0025535C">
      <w:pPr>
        <w:pStyle w:val="ListParagraph"/>
        <w:numPr>
          <w:ilvl w:val="2"/>
          <w:numId w:val="2"/>
        </w:numPr>
        <w:spacing w:before="120" w:after="120"/>
        <w:ind w:left="2520" w:right="720" w:hanging="360"/>
        <w:contextualSpacing w:val="0"/>
        <w:jc w:val="left"/>
        <w:rPr>
          <w:bCs/>
          <w:sz w:val="24"/>
          <w:szCs w:val="28"/>
        </w:rPr>
      </w:pPr>
      <w:r w:rsidRPr="006970F0">
        <w:rPr>
          <w:bCs/>
          <w:sz w:val="24"/>
          <w:szCs w:val="28"/>
        </w:rPr>
        <w:t>Dean of the Graduate School</w:t>
      </w:r>
      <w:r w:rsidR="00A06529" w:rsidRPr="006970F0">
        <w:rPr>
          <w:bCs/>
          <w:sz w:val="24"/>
          <w:szCs w:val="28"/>
        </w:rPr>
        <w:t>,</w:t>
      </w:r>
    </w:p>
    <w:p w14:paraId="47F64423" w14:textId="77777777" w:rsidR="00111B82" w:rsidRPr="006970F0" w:rsidRDefault="00111B82" w:rsidP="0025535C">
      <w:pPr>
        <w:pStyle w:val="ListParagraph"/>
        <w:numPr>
          <w:ilvl w:val="2"/>
          <w:numId w:val="2"/>
        </w:numPr>
        <w:spacing w:before="120" w:after="120"/>
        <w:ind w:left="2520" w:right="720" w:hanging="360"/>
        <w:contextualSpacing w:val="0"/>
        <w:jc w:val="left"/>
        <w:rPr>
          <w:bCs/>
          <w:sz w:val="24"/>
          <w:szCs w:val="28"/>
        </w:rPr>
      </w:pPr>
      <w:r w:rsidRPr="006970F0">
        <w:rPr>
          <w:bCs/>
          <w:sz w:val="24"/>
          <w:szCs w:val="28"/>
        </w:rPr>
        <w:t xml:space="preserve">Registrar’s Office (updates undergraduate </w:t>
      </w:r>
      <w:r w:rsidR="00D6760B">
        <w:rPr>
          <w:bCs/>
          <w:sz w:val="24"/>
          <w:szCs w:val="28"/>
        </w:rPr>
        <w:t>program codes in Banner</w:t>
      </w:r>
      <w:r w:rsidRPr="006970F0">
        <w:rPr>
          <w:bCs/>
          <w:sz w:val="24"/>
          <w:szCs w:val="28"/>
        </w:rPr>
        <w:t>)</w:t>
      </w:r>
      <w:r w:rsidR="00A06529" w:rsidRPr="006970F0">
        <w:rPr>
          <w:bCs/>
          <w:sz w:val="24"/>
          <w:szCs w:val="28"/>
        </w:rPr>
        <w:t>,</w:t>
      </w:r>
      <w:r w:rsidR="00D6760B">
        <w:rPr>
          <w:bCs/>
          <w:sz w:val="24"/>
          <w:szCs w:val="28"/>
        </w:rPr>
        <w:t xml:space="preserve"> </w:t>
      </w:r>
    </w:p>
    <w:p w14:paraId="4DA0CA75" w14:textId="77777777" w:rsidR="00737BD6" w:rsidRDefault="00D6760B" w:rsidP="0025535C">
      <w:pPr>
        <w:pStyle w:val="ListParagraph"/>
        <w:numPr>
          <w:ilvl w:val="2"/>
          <w:numId w:val="2"/>
        </w:numPr>
        <w:spacing w:before="120" w:after="120"/>
        <w:ind w:left="2520" w:right="720" w:hanging="360"/>
        <w:contextualSpacing w:val="0"/>
        <w:jc w:val="left"/>
        <w:rPr>
          <w:bCs/>
          <w:sz w:val="24"/>
          <w:szCs w:val="28"/>
        </w:rPr>
      </w:pPr>
      <w:r>
        <w:rPr>
          <w:bCs/>
          <w:sz w:val="24"/>
          <w:szCs w:val="28"/>
        </w:rPr>
        <w:t xml:space="preserve">the </w:t>
      </w:r>
      <w:r w:rsidR="00111B82" w:rsidRPr="006970F0">
        <w:rPr>
          <w:bCs/>
          <w:sz w:val="24"/>
          <w:szCs w:val="28"/>
        </w:rPr>
        <w:t xml:space="preserve">Graduate School (updates graduate </w:t>
      </w:r>
      <w:r>
        <w:rPr>
          <w:bCs/>
          <w:sz w:val="24"/>
          <w:szCs w:val="28"/>
        </w:rPr>
        <w:t>program codes in Banner</w:t>
      </w:r>
      <w:r w:rsidR="00111B82" w:rsidRPr="006970F0">
        <w:rPr>
          <w:bCs/>
          <w:sz w:val="24"/>
          <w:szCs w:val="28"/>
        </w:rPr>
        <w:t>)</w:t>
      </w:r>
      <w:r w:rsidR="00627524">
        <w:rPr>
          <w:bCs/>
          <w:sz w:val="24"/>
          <w:szCs w:val="28"/>
        </w:rPr>
        <w:t xml:space="preserve">, </w:t>
      </w:r>
    </w:p>
    <w:p w14:paraId="2C83B8E1" w14:textId="22068B34" w:rsidR="005146A3" w:rsidRDefault="00737BD6" w:rsidP="0025535C">
      <w:pPr>
        <w:pStyle w:val="ListParagraph"/>
        <w:numPr>
          <w:ilvl w:val="2"/>
          <w:numId w:val="2"/>
        </w:numPr>
        <w:spacing w:before="120" w:after="120"/>
        <w:ind w:left="2520" w:right="720" w:hanging="360"/>
        <w:contextualSpacing w:val="0"/>
        <w:jc w:val="left"/>
        <w:rPr>
          <w:bCs/>
          <w:sz w:val="24"/>
          <w:szCs w:val="28"/>
        </w:rPr>
      </w:pPr>
      <w:r>
        <w:rPr>
          <w:bCs/>
          <w:sz w:val="24"/>
          <w:szCs w:val="28"/>
        </w:rPr>
        <w:t>Institutional</w:t>
      </w:r>
      <w:r w:rsidR="000250C7">
        <w:rPr>
          <w:bCs/>
          <w:sz w:val="24"/>
          <w:szCs w:val="28"/>
        </w:rPr>
        <w:t xml:space="preserve"> Research</w:t>
      </w:r>
      <w:r>
        <w:rPr>
          <w:bCs/>
          <w:sz w:val="24"/>
          <w:szCs w:val="28"/>
        </w:rPr>
        <w:t xml:space="preserve"> and </w:t>
      </w:r>
      <w:r w:rsidR="000250C7">
        <w:rPr>
          <w:bCs/>
          <w:sz w:val="24"/>
          <w:szCs w:val="28"/>
        </w:rPr>
        <w:t>Strategic Analysis</w:t>
      </w:r>
      <w:r>
        <w:rPr>
          <w:bCs/>
          <w:sz w:val="24"/>
          <w:szCs w:val="28"/>
        </w:rPr>
        <w:t xml:space="preserve"> (IR</w:t>
      </w:r>
      <w:r w:rsidR="000250C7">
        <w:rPr>
          <w:bCs/>
          <w:sz w:val="24"/>
          <w:szCs w:val="28"/>
        </w:rPr>
        <w:t>S</w:t>
      </w:r>
      <w:r>
        <w:rPr>
          <w:bCs/>
          <w:sz w:val="24"/>
          <w:szCs w:val="28"/>
        </w:rPr>
        <w:t>A)</w:t>
      </w:r>
      <w:r w:rsidR="006060D8">
        <w:rPr>
          <w:bCs/>
          <w:sz w:val="24"/>
          <w:szCs w:val="28"/>
        </w:rPr>
        <w:t>,</w:t>
      </w:r>
      <w:r>
        <w:rPr>
          <w:bCs/>
          <w:sz w:val="24"/>
          <w:szCs w:val="28"/>
        </w:rPr>
        <w:t xml:space="preserve"> for reporting purposes</w:t>
      </w:r>
      <w:r w:rsidR="005146A3">
        <w:rPr>
          <w:bCs/>
          <w:sz w:val="24"/>
          <w:szCs w:val="28"/>
        </w:rPr>
        <w:t>, and</w:t>
      </w:r>
    </w:p>
    <w:p w14:paraId="5458696D" w14:textId="77777777" w:rsidR="00111B82" w:rsidRDefault="005146A3" w:rsidP="005146A3">
      <w:pPr>
        <w:pStyle w:val="ListParagraph"/>
        <w:numPr>
          <w:ilvl w:val="2"/>
          <w:numId w:val="2"/>
        </w:numPr>
        <w:spacing w:before="120" w:after="120"/>
        <w:ind w:left="2520" w:right="720" w:hanging="360"/>
        <w:jc w:val="left"/>
        <w:rPr>
          <w:bCs/>
          <w:sz w:val="24"/>
          <w:szCs w:val="28"/>
        </w:rPr>
      </w:pPr>
      <w:r>
        <w:rPr>
          <w:bCs/>
          <w:sz w:val="24"/>
          <w:szCs w:val="28"/>
        </w:rPr>
        <w:t>the Office of Information Technology (</w:t>
      </w:r>
      <w:r w:rsidRPr="005146A3">
        <w:rPr>
          <w:bCs/>
          <w:sz w:val="24"/>
          <w:szCs w:val="28"/>
        </w:rPr>
        <w:t>OIT</w:t>
      </w:r>
      <w:r>
        <w:rPr>
          <w:bCs/>
          <w:sz w:val="24"/>
          <w:szCs w:val="28"/>
        </w:rPr>
        <w:t>),</w:t>
      </w:r>
      <w:r w:rsidRPr="005146A3">
        <w:rPr>
          <w:bCs/>
          <w:sz w:val="24"/>
          <w:szCs w:val="28"/>
        </w:rPr>
        <w:t xml:space="preserve"> </w:t>
      </w:r>
      <w:r w:rsidRPr="000F5CD5">
        <w:rPr>
          <w:bCs/>
          <w:sz w:val="24"/>
          <w:szCs w:val="28"/>
        </w:rPr>
        <w:t>specifically</w:t>
      </w:r>
      <w:r w:rsidR="000F5CD5" w:rsidRPr="000F5CD5">
        <w:rPr>
          <w:bCs/>
          <w:sz w:val="24"/>
          <w:szCs w:val="28"/>
        </w:rPr>
        <w:t xml:space="preserve"> </w:t>
      </w:r>
      <w:hyperlink r:id="rId9" w:history="1">
        <w:r w:rsidR="000F5CD5" w:rsidRPr="00332086">
          <w:rPr>
            <w:rStyle w:val="Hyperlink"/>
            <w:bCs/>
            <w:sz w:val="24"/>
            <w:szCs w:val="28"/>
          </w:rPr>
          <w:t>OIT_SIS_APPS@utk.edu</w:t>
        </w:r>
      </w:hyperlink>
      <w:r w:rsidR="000F5CD5">
        <w:rPr>
          <w:bCs/>
          <w:sz w:val="24"/>
          <w:szCs w:val="28"/>
        </w:rPr>
        <w:t xml:space="preserve"> </w:t>
      </w:r>
      <w:r w:rsidR="000F5CD5" w:rsidRPr="000F5CD5">
        <w:rPr>
          <w:bCs/>
          <w:sz w:val="24"/>
          <w:szCs w:val="28"/>
        </w:rPr>
        <w:t xml:space="preserve">and </w:t>
      </w:r>
      <w:hyperlink r:id="rId10" w:history="1">
        <w:r w:rsidR="000F5CD5" w:rsidRPr="00332086">
          <w:rPr>
            <w:rStyle w:val="Hyperlink"/>
            <w:bCs/>
            <w:sz w:val="24"/>
            <w:szCs w:val="28"/>
          </w:rPr>
          <w:t>OIT_Data_Services@utk.edu</w:t>
        </w:r>
      </w:hyperlink>
      <w:r w:rsidR="000F5CD5" w:rsidRPr="000F5CD5">
        <w:rPr>
          <w:bCs/>
          <w:sz w:val="24"/>
          <w:szCs w:val="28"/>
        </w:rPr>
        <w:t>.</w:t>
      </w:r>
    </w:p>
    <w:p w14:paraId="5ED164B2" w14:textId="77777777" w:rsidR="000F5CD5" w:rsidRPr="000F5CD5" w:rsidRDefault="000F5CD5" w:rsidP="000F5CD5">
      <w:pPr>
        <w:pStyle w:val="ListParagraph"/>
        <w:spacing w:before="120" w:after="120"/>
        <w:ind w:left="2520" w:right="720"/>
        <w:jc w:val="left"/>
        <w:rPr>
          <w:bCs/>
          <w:sz w:val="24"/>
          <w:szCs w:val="28"/>
        </w:rPr>
      </w:pPr>
    </w:p>
    <w:p w14:paraId="335F326B" w14:textId="173606B1" w:rsidR="00AB2627" w:rsidRDefault="000250C7" w:rsidP="006970F0">
      <w:pPr>
        <w:pStyle w:val="ListParagraph"/>
        <w:numPr>
          <w:ilvl w:val="0"/>
          <w:numId w:val="2"/>
        </w:numPr>
        <w:spacing w:before="120" w:after="120"/>
        <w:ind w:left="1526" w:right="720" w:hanging="446"/>
        <w:contextualSpacing w:val="0"/>
        <w:jc w:val="left"/>
        <w:rPr>
          <w:bCs/>
          <w:sz w:val="24"/>
          <w:szCs w:val="28"/>
        </w:rPr>
      </w:pPr>
      <w:r>
        <w:rPr>
          <w:bCs/>
          <w:sz w:val="24"/>
          <w:szCs w:val="28"/>
        </w:rPr>
        <w:t xml:space="preserve">IE </w:t>
      </w:r>
      <w:r w:rsidR="00A06529" w:rsidRPr="006970F0">
        <w:rPr>
          <w:bCs/>
          <w:sz w:val="24"/>
          <w:szCs w:val="28"/>
        </w:rPr>
        <w:t xml:space="preserve">will </w:t>
      </w:r>
      <w:r w:rsidR="00111B82" w:rsidRPr="006970F0">
        <w:rPr>
          <w:bCs/>
          <w:sz w:val="24"/>
          <w:szCs w:val="28"/>
        </w:rPr>
        <w:t>u</w:t>
      </w:r>
      <w:r w:rsidR="00A716A0" w:rsidRPr="006970F0">
        <w:rPr>
          <w:bCs/>
          <w:sz w:val="24"/>
          <w:szCs w:val="28"/>
        </w:rPr>
        <w:t>pdate the institution’s official CIP Code List (</w:t>
      </w:r>
      <w:r w:rsidR="00111B82" w:rsidRPr="006970F0">
        <w:rPr>
          <w:bCs/>
          <w:sz w:val="24"/>
          <w:szCs w:val="28"/>
        </w:rPr>
        <w:t xml:space="preserve">found online at </w:t>
      </w:r>
      <w:r w:rsidR="00BF2741">
        <w:rPr>
          <w:bCs/>
          <w:sz w:val="24"/>
          <w:szCs w:val="28"/>
        </w:rPr>
        <w:t>ie</w:t>
      </w:r>
      <w:r w:rsidR="00111B82" w:rsidRPr="006970F0">
        <w:rPr>
          <w:bCs/>
          <w:sz w:val="24"/>
          <w:szCs w:val="28"/>
        </w:rPr>
        <w:t>.utk.edu</w:t>
      </w:r>
      <w:r w:rsidR="0025535C">
        <w:rPr>
          <w:bCs/>
          <w:sz w:val="24"/>
          <w:szCs w:val="28"/>
        </w:rPr>
        <w:t xml:space="preserve"> under </w:t>
      </w:r>
      <w:r w:rsidR="00746F14">
        <w:rPr>
          <w:bCs/>
          <w:sz w:val="24"/>
          <w:szCs w:val="28"/>
        </w:rPr>
        <w:t>Academic Program Review</w:t>
      </w:r>
      <w:r w:rsidR="00F95748">
        <w:rPr>
          <w:bCs/>
          <w:sz w:val="24"/>
          <w:szCs w:val="28"/>
        </w:rPr>
        <w:t>)</w:t>
      </w:r>
      <w:r w:rsidR="00746F14">
        <w:rPr>
          <w:bCs/>
          <w:sz w:val="24"/>
          <w:szCs w:val="28"/>
        </w:rPr>
        <w:t>.</w:t>
      </w:r>
    </w:p>
    <w:p w14:paraId="48420ED7" w14:textId="77777777" w:rsidR="00746F14" w:rsidRDefault="00746F14" w:rsidP="00746F14">
      <w:pPr>
        <w:spacing w:before="120" w:after="120"/>
        <w:ind w:right="720"/>
        <w:jc w:val="left"/>
        <w:rPr>
          <w:bCs/>
          <w:sz w:val="24"/>
          <w:szCs w:val="28"/>
        </w:rPr>
      </w:pPr>
    </w:p>
    <w:p w14:paraId="3F44DBDB" w14:textId="73811B50" w:rsidR="00F95748" w:rsidRDefault="00603A05" w:rsidP="00603A05">
      <w:pPr>
        <w:tabs>
          <w:tab w:val="left" w:pos="1080"/>
          <w:tab w:val="left" w:pos="1440"/>
        </w:tabs>
        <w:spacing w:before="120"/>
        <w:ind w:left="720" w:right="720"/>
        <w:jc w:val="left"/>
        <w:rPr>
          <w:bCs/>
          <w:sz w:val="24"/>
          <w:szCs w:val="28"/>
        </w:rPr>
      </w:pPr>
      <w:r>
        <w:rPr>
          <w:bCs/>
          <w:sz w:val="24"/>
          <w:szCs w:val="28"/>
        </w:rPr>
        <w:t>S</w:t>
      </w:r>
      <w:r w:rsidR="00746F14">
        <w:rPr>
          <w:bCs/>
          <w:sz w:val="24"/>
          <w:szCs w:val="28"/>
        </w:rPr>
        <w:t>ee the dates</w:t>
      </w:r>
      <w:r>
        <w:rPr>
          <w:bCs/>
          <w:sz w:val="24"/>
          <w:szCs w:val="28"/>
        </w:rPr>
        <w:t xml:space="preserve"> linked</w:t>
      </w:r>
      <w:r w:rsidR="00746F14">
        <w:rPr>
          <w:bCs/>
          <w:sz w:val="24"/>
          <w:szCs w:val="28"/>
        </w:rPr>
        <w:t xml:space="preserve"> below to help guide your submission timeline</w:t>
      </w:r>
      <w:r w:rsidR="00F95748">
        <w:rPr>
          <w:bCs/>
          <w:sz w:val="24"/>
          <w:szCs w:val="28"/>
        </w:rPr>
        <w:t>:</w:t>
      </w:r>
      <w:r w:rsidR="00E240A2">
        <w:rPr>
          <w:bCs/>
          <w:sz w:val="24"/>
          <w:szCs w:val="28"/>
        </w:rPr>
        <w:t xml:space="preserve"> </w:t>
      </w:r>
    </w:p>
    <w:p w14:paraId="36FB6545" w14:textId="24680E39" w:rsidR="00F95748" w:rsidRDefault="00F95748" w:rsidP="00603A05">
      <w:pPr>
        <w:tabs>
          <w:tab w:val="left" w:pos="1080"/>
          <w:tab w:val="left" w:pos="1440"/>
        </w:tabs>
        <w:spacing w:before="120"/>
        <w:ind w:left="720" w:right="720"/>
        <w:jc w:val="left"/>
        <w:rPr>
          <w:bCs/>
          <w:sz w:val="24"/>
          <w:szCs w:val="24"/>
        </w:rPr>
      </w:pPr>
      <w:hyperlink r:id="rId11" w:history="1">
        <w:r w:rsidR="000250C7" w:rsidRPr="00F95748">
          <w:rPr>
            <w:rStyle w:val="Hyperlink"/>
            <w:bCs/>
            <w:sz w:val="24"/>
            <w:szCs w:val="28"/>
          </w:rPr>
          <w:t xml:space="preserve">Information on </w:t>
        </w:r>
        <w:r w:rsidRPr="00F95748">
          <w:rPr>
            <w:rStyle w:val="Hyperlink"/>
            <w:bCs/>
            <w:sz w:val="24"/>
            <w:szCs w:val="28"/>
          </w:rPr>
          <w:t xml:space="preserve">semiannual </w:t>
        </w:r>
        <w:r w:rsidR="000250C7" w:rsidRPr="00F95748">
          <w:rPr>
            <w:rStyle w:val="Hyperlink"/>
            <w:bCs/>
            <w:sz w:val="24"/>
            <w:szCs w:val="28"/>
          </w:rPr>
          <w:t>UT Board of Trustees meetings</w:t>
        </w:r>
      </w:hyperlink>
      <w:r w:rsidR="000250C7">
        <w:rPr>
          <w:bCs/>
          <w:sz w:val="24"/>
          <w:szCs w:val="24"/>
        </w:rPr>
        <w:t xml:space="preserve"> </w:t>
      </w:r>
    </w:p>
    <w:p w14:paraId="3B79D849" w14:textId="43BF3D8F" w:rsidR="00E240A2" w:rsidRPr="00E240A2" w:rsidRDefault="00F95748" w:rsidP="00603A05">
      <w:pPr>
        <w:tabs>
          <w:tab w:val="left" w:pos="1080"/>
          <w:tab w:val="left" w:pos="1440"/>
        </w:tabs>
        <w:spacing w:before="120"/>
        <w:ind w:left="720" w:right="720"/>
        <w:jc w:val="left"/>
        <w:rPr>
          <w:bCs/>
          <w:sz w:val="24"/>
          <w:szCs w:val="28"/>
        </w:rPr>
      </w:pPr>
      <w:hyperlink r:id="rId12" w:history="1">
        <w:r w:rsidR="00E240A2" w:rsidRPr="00F95748">
          <w:rPr>
            <w:rStyle w:val="Hyperlink"/>
            <w:bCs/>
            <w:sz w:val="24"/>
            <w:szCs w:val="28"/>
          </w:rPr>
          <w:t xml:space="preserve">Information on </w:t>
        </w:r>
        <w:r w:rsidRPr="00F95748">
          <w:rPr>
            <w:rStyle w:val="Hyperlink"/>
            <w:bCs/>
            <w:sz w:val="24"/>
            <w:szCs w:val="28"/>
          </w:rPr>
          <w:t xml:space="preserve">quarterly </w:t>
        </w:r>
        <w:r w:rsidR="00E240A2" w:rsidRPr="00F95748">
          <w:rPr>
            <w:rStyle w:val="Hyperlink"/>
            <w:bCs/>
            <w:sz w:val="24"/>
            <w:szCs w:val="28"/>
          </w:rPr>
          <w:t>THEC meetings</w:t>
        </w:r>
      </w:hyperlink>
      <w:r w:rsidR="00E240A2" w:rsidRPr="00E240A2">
        <w:rPr>
          <w:bCs/>
          <w:sz w:val="24"/>
          <w:szCs w:val="28"/>
        </w:rPr>
        <w:t xml:space="preserve"> </w:t>
      </w:r>
    </w:p>
    <w:p w14:paraId="0E487CC6" w14:textId="1B3F459D" w:rsidR="00E240A2" w:rsidRDefault="00E240A2" w:rsidP="00603A05">
      <w:pPr>
        <w:spacing w:line="283" w:lineRule="auto"/>
      </w:pPr>
    </w:p>
    <w:p w14:paraId="655E5001" w14:textId="1AA95D29" w:rsidR="00D6505B" w:rsidRPr="00603A05" w:rsidRDefault="00603A05" w:rsidP="00603A05">
      <w:pPr>
        <w:spacing w:line="283" w:lineRule="auto"/>
        <w:ind w:left="360" w:firstLine="360"/>
        <w:rPr>
          <w:bCs/>
          <w:sz w:val="24"/>
          <w:szCs w:val="28"/>
        </w:rPr>
      </w:pPr>
      <w:r>
        <w:rPr>
          <w:bCs/>
          <w:sz w:val="24"/>
          <w:szCs w:val="28"/>
        </w:rPr>
        <w:t>Also</w:t>
      </w:r>
      <w:r w:rsidR="00F95748">
        <w:rPr>
          <w:bCs/>
          <w:sz w:val="24"/>
          <w:szCs w:val="28"/>
        </w:rPr>
        <w:t>,</w:t>
      </w:r>
      <w:r>
        <w:rPr>
          <w:bCs/>
          <w:sz w:val="24"/>
          <w:szCs w:val="28"/>
        </w:rPr>
        <w:t xml:space="preserve"> n</w:t>
      </w:r>
      <w:r w:rsidR="00D6505B" w:rsidRPr="00603A05">
        <w:rPr>
          <w:bCs/>
          <w:sz w:val="24"/>
          <w:szCs w:val="28"/>
        </w:rPr>
        <w:t>ote</w:t>
      </w:r>
      <w:r w:rsidRPr="00603A05">
        <w:rPr>
          <w:bCs/>
          <w:sz w:val="24"/>
          <w:szCs w:val="28"/>
        </w:rPr>
        <w:t xml:space="preserve"> these </w:t>
      </w:r>
      <w:r w:rsidR="00B1282C">
        <w:rPr>
          <w:bCs/>
          <w:sz w:val="24"/>
          <w:szCs w:val="28"/>
        </w:rPr>
        <w:t xml:space="preserve">submission </w:t>
      </w:r>
      <w:r w:rsidRPr="00603A05">
        <w:rPr>
          <w:bCs/>
          <w:sz w:val="24"/>
          <w:szCs w:val="28"/>
        </w:rPr>
        <w:t>deadlines:</w:t>
      </w:r>
    </w:p>
    <w:p w14:paraId="65B8970A" w14:textId="21F9D1EF" w:rsidR="00603A05" w:rsidRDefault="00603A05" w:rsidP="00D6505B">
      <w:pPr>
        <w:pStyle w:val="ListParagraph"/>
        <w:numPr>
          <w:ilvl w:val="0"/>
          <w:numId w:val="10"/>
        </w:numPr>
        <w:spacing w:beforeLines="60" w:before="144" w:after="60"/>
        <w:ind w:right="720"/>
        <w:jc w:val="left"/>
        <w:rPr>
          <w:bCs/>
          <w:sz w:val="24"/>
          <w:szCs w:val="28"/>
        </w:rPr>
      </w:pPr>
      <w:r>
        <w:rPr>
          <w:bCs/>
          <w:sz w:val="24"/>
          <w:szCs w:val="28"/>
        </w:rPr>
        <w:t xml:space="preserve">Internal approvals will be completed within </w:t>
      </w:r>
      <w:r w:rsidRPr="00603A05">
        <w:rPr>
          <w:b/>
          <w:sz w:val="24"/>
          <w:szCs w:val="28"/>
        </w:rPr>
        <w:t>one month</w:t>
      </w:r>
      <w:r>
        <w:rPr>
          <w:bCs/>
          <w:sz w:val="24"/>
          <w:szCs w:val="28"/>
        </w:rPr>
        <w:t xml:space="preserve"> of submission.</w:t>
      </w:r>
      <w:r>
        <w:rPr>
          <w:bCs/>
          <w:sz w:val="24"/>
          <w:szCs w:val="28"/>
        </w:rPr>
        <w:br/>
      </w:r>
    </w:p>
    <w:p w14:paraId="0069E33B" w14:textId="04E510AB" w:rsidR="00D6505B" w:rsidRDefault="00D6505B" w:rsidP="00D6505B">
      <w:pPr>
        <w:pStyle w:val="ListParagraph"/>
        <w:numPr>
          <w:ilvl w:val="0"/>
          <w:numId w:val="10"/>
        </w:numPr>
        <w:spacing w:beforeLines="60" w:before="144" w:after="60"/>
        <w:ind w:right="720"/>
        <w:jc w:val="left"/>
        <w:rPr>
          <w:bCs/>
          <w:sz w:val="24"/>
          <w:szCs w:val="28"/>
        </w:rPr>
      </w:pPr>
      <w:r w:rsidRPr="00D6505B">
        <w:rPr>
          <w:bCs/>
          <w:sz w:val="24"/>
          <w:szCs w:val="28"/>
        </w:rPr>
        <w:t xml:space="preserve">Items requested to appear on the UT Board of Trustees meeting agenda must be received by AA&amp;SS in complete draft form at least </w:t>
      </w:r>
      <w:r w:rsidRPr="00D6505B">
        <w:rPr>
          <w:b/>
          <w:bCs/>
          <w:sz w:val="24"/>
          <w:szCs w:val="28"/>
        </w:rPr>
        <w:t>2 months prior</w:t>
      </w:r>
      <w:r w:rsidRPr="00D6505B">
        <w:rPr>
          <w:bCs/>
          <w:sz w:val="24"/>
          <w:szCs w:val="28"/>
        </w:rPr>
        <w:t xml:space="preserve"> (to the day) of the upcoming BOT meeting. </w:t>
      </w:r>
      <w:r w:rsidR="00F95748">
        <w:rPr>
          <w:bCs/>
          <w:sz w:val="24"/>
          <w:szCs w:val="28"/>
        </w:rPr>
        <w:t>These meetings are held in October</w:t>
      </w:r>
      <w:r w:rsidR="00F95748" w:rsidRPr="00F95748">
        <w:rPr>
          <w:bCs/>
          <w:sz w:val="24"/>
          <w:szCs w:val="28"/>
        </w:rPr>
        <w:t xml:space="preserve"> </w:t>
      </w:r>
      <w:r w:rsidR="00F95748">
        <w:rPr>
          <w:bCs/>
          <w:sz w:val="24"/>
          <w:szCs w:val="28"/>
        </w:rPr>
        <w:t>and</w:t>
      </w:r>
      <w:r w:rsidR="00F95748">
        <w:rPr>
          <w:bCs/>
          <w:sz w:val="24"/>
          <w:szCs w:val="28"/>
        </w:rPr>
        <w:t xml:space="preserve"> </w:t>
      </w:r>
      <w:r w:rsidR="00F95748">
        <w:rPr>
          <w:bCs/>
          <w:sz w:val="24"/>
          <w:szCs w:val="28"/>
        </w:rPr>
        <w:t>June</w:t>
      </w:r>
      <w:r w:rsidR="00F95748">
        <w:rPr>
          <w:bCs/>
          <w:sz w:val="24"/>
          <w:szCs w:val="28"/>
        </w:rPr>
        <w:t>.</w:t>
      </w:r>
    </w:p>
    <w:p w14:paraId="00BE851A" w14:textId="77777777" w:rsidR="00603A05" w:rsidRPr="00D6505B" w:rsidRDefault="00603A05" w:rsidP="00603A05">
      <w:pPr>
        <w:pStyle w:val="ListParagraph"/>
        <w:spacing w:beforeLines="60" w:before="144" w:after="60"/>
        <w:ind w:left="1080" w:right="720"/>
        <w:jc w:val="left"/>
        <w:rPr>
          <w:bCs/>
          <w:sz w:val="24"/>
          <w:szCs w:val="28"/>
        </w:rPr>
      </w:pPr>
    </w:p>
    <w:p w14:paraId="3E1F7907" w14:textId="77777777" w:rsidR="00562B98" w:rsidRDefault="00D6505B" w:rsidP="00D6505B">
      <w:pPr>
        <w:pStyle w:val="ListParagraph"/>
        <w:numPr>
          <w:ilvl w:val="0"/>
          <w:numId w:val="10"/>
        </w:numPr>
        <w:spacing w:beforeLines="60" w:before="144" w:after="60"/>
        <w:ind w:right="720"/>
        <w:jc w:val="left"/>
        <w:rPr>
          <w:bCs/>
          <w:sz w:val="24"/>
          <w:szCs w:val="28"/>
        </w:rPr>
        <w:sectPr w:rsidR="00562B98" w:rsidSect="007A33E1">
          <w:footerReference w:type="even" r:id="rId13"/>
          <w:footerReference w:type="default" r:id="rId14"/>
          <w:footerReference w:type="first" r:id="rId15"/>
          <w:pgSz w:w="12240" w:h="15840"/>
          <w:pgMar w:top="1360" w:right="1300" w:bottom="980" w:left="1300" w:header="0" w:footer="791" w:gutter="0"/>
          <w:cols w:space="720"/>
        </w:sectPr>
      </w:pPr>
      <w:r w:rsidRPr="00D6505B">
        <w:rPr>
          <w:bCs/>
          <w:sz w:val="24"/>
          <w:szCs w:val="28"/>
        </w:rPr>
        <w:t xml:space="preserve">The UT System Office of AA&amp;SS must receive all complete and final versions of BOT materials no later than </w:t>
      </w:r>
      <w:r w:rsidRPr="00D6505B">
        <w:rPr>
          <w:b/>
          <w:bCs/>
          <w:sz w:val="24"/>
          <w:szCs w:val="28"/>
        </w:rPr>
        <w:t>5 weeks before</w:t>
      </w:r>
      <w:r w:rsidRPr="00D6505B">
        <w:rPr>
          <w:bCs/>
          <w:sz w:val="24"/>
          <w:szCs w:val="28"/>
        </w:rPr>
        <w:t xml:space="preserve"> the upcoming BOT meeting.</w:t>
      </w:r>
    </w:p>
    <w:p w14:paraId="793EF851" w14:textId="0F6E5EFD" w:rsidR="00603A05" w:rsidRDefault="00603A05" w:rsidP="00562B98">
      <w:pPr>
        <w:pStyle w:val="ListParagraph"/>
        <w:spacing w:beforeLines="60" w:before="144" w:after="60"/>
        <w:ind w:left="1080" w:right="720"/>
        <w:jc w:val="left"/>
        <w:rPr>
          <w:bCs/>
          <w:sz w:val="24"/>
          <w:szCs w:val="28"/>
        </w:rPr>
      </w:pPr>
    </w:p>
    <w:p w14:paraId="35F83DFA" w14:textId="02089511" w:rsidR="00D6505B" w:rsidRPr="00562B98" w:rsidRDefault="00D6505B" w:rsidP="00562B98">
      <w:pPr>
        <w:rPr>
          <w:bCs/>
          <w:sz w:val="24"/>
          <w:szCs w:val="28"/>
        </w:rPr>
      </w:pPr>
    </w:p>
    <w:p w14:paraId="024F839D" w14:textId="77777777" w:rsidR="00E240A2" w:rsidRDefault="00E240A2" w:rsidP="00D6505B">
      <w:pPr>
        <w:spacing w:line="283" w:lineRule="auto"/>
        <w:ind w:left="360"/>
      </w:pPr>
    </w:p>
    <w:p w14:paraId="2D1C2484" w14:textId="77777777" w:rsidR="00E240A2" w:rsidRDefault="00E240A2">
      <w:pPr>
        <w:spacing w:line="283" w:lineRule="auto"/>
      </w:pPr>
    </w:p>
    <w:p w14:paraId="6329A87C" w14:textId="77777777" w:rsidR="00366DB8" w:rsidRDefault="00366DB8" w:rsidP="00603A05">
      <w:pPr>
        <w:spacing w:after="120"/>
        <w:rPr>
          <w:rFonts w:ascii="Times New Roman" w:eastAsia="Times New Roman" w:hAnsi="Times New Roman" w:cs="Times New Roman"/>
          <w:sz w:val="24"/>
          <w:szCs w:val="24"/>
        </w:rPr>
      </w:pPr>
      <w:bookmarkStart w:id="0" w:name="_heading=h.gjdgxs" w:colFirst="0" w:colLast="0"/>
      <w:bookmarkEnd w:id="0"/>
    </w:p>
    <w:p w14:paraId="50318964" w14:textId="77777777" w:rsidR="00366DB8" w:rsidRDefault="00366DB8" w:rsidP="0054087C">
      <w:pPr>
        <w:spacing w:after="120"/>
        <w:jc w:val="center"/>
        <w:rPr>
          <w:rFonts w:ascii="Times New Roman" w:eastAsia="Times New Roman" w:hAnsi="Times New Roman" w:cs="Times New Roman"/>
          <w:sz w:val="24"/>
          <w:szCs w:val="24"/>
        </w:rPr>
      </w:pPr>
    </w:p>
    <w:p w14:paraId="1770B432" w14:textId="77777777" w:rsidR="00366DB8" w:rsidRPr="00970517" w:rsidRDefault="00366DB8" w:rsidP="0054087C">
      <w:pPr>
        <w:spacing w:after="120"/>
        <w:jc w:val="center"/>
        <w:rPr>
          <w:rFonts w:ascii="Times New Roman" w:eastAsia="Times New Roman" w:hAnsi="Times New Roman" w:cs="Times New Roman"/>
          <w:b/>
          <w:bCs/>
          <w:sz w:val="28"/>
          <w:szCs w:val="28"/>
        </w:rPr>
      </w:pPr>
    </w:p>
    <w:p w14:paraId="59BDA719" w14:textId="77777777" w:rsidR="00366DB8" w:rsidRPr="00970517" w:rsidRDefault="00366DB8" w:rsidP="0054087C">
      <w:pPr>
        <w:spacing w:after="120"/>
        <w:jc w:val="center"/>
        <w:rPr>
          <w:rFonts w:ascii="Times New Roman" w:eastAsia="Times New Roman" w:hAnsi="Times New Roman" w:cs="Times New Roman"/>
          <w:b/>
          <w:bCs/>
          <w:color w:val="1F497D"/>
          <w:sz w:val="32"/>
          <w:szCs w:val="32"/>
        </w:rPr>
      </w:pPr>
      <w:commentRangeStart w:id="1"/>
      <w:r w:rsidRPr="00970517">
        <w:rPr>
          <w:rFonts w:ascii="Times New Roman" w:eastAsia="Times New Roman" w:hAnsi="Times New Roman" w:cs="Times New Roman"/>
          <w:b/>
          <w:bCs/>
          <w:color w:val="1F497D"/>
          <w:sz w:val="32"/>
          <w:szCs w:val="32"/>
        </w:rPr>
        <w:t>Academic Program Modification Proposal</w:t>
      </w:r>
      <w:commentRangeEnd w:id="1"/>
      <w:r>
        <w:rPr>
          <w:rStyle w:val="CommentReference"/>
        </w:rPr>
        <w:commentReference w:id="1"/>
      </w:r>
    </w:p>
    <w:p w14:paraId="5BC0481E" w14:textId="77777777" w:rsidR="00366DB8" w:rsidRPr="00882A30" w:rsidRDefault="00366DB8" w:rsidP="0054087C">
      <w:pPr>
        <w:spacing w:after="120"/>
        <w:jc w:val="center"/>
        <w:rPr>
          <w:rFonts w:ascii="Times New Roman" w:eastAsia="Times New Roman" w:hAnsi="Times New Roman" w:cs="Times New Roman"/>
          <w:color w:val="FF0000"/>
          <w:sz w:val="24"/>
          <w:szCs w:val="24"/>
        </w:rPr>
      </w:pPr>
      <w:r w:rsidRPr="00882A30">
        <w:rPr>
          <w:rFonts w:ascii="Times New Roman" w:eastAsia="Times New Roman" w:hAnsi="Times New Roman" w:cs="Times New Roman"/>
          <w:color w:val="FF0000"/>
          <w:sz w:val="24"/>
          <w:szCs w:val="24"/>
        </w:rPr>
        <w:t>Title and Degree of New Program Here</w:t>
      </w:r>
    </w:p>
    <w:p w14:paraId="7A9B7F29" w14:textId="77777777" w:rsidR="00366DB8" w:rsidRDefault="00366DB8" w:rsidP="0054087C">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3A6A470C" w14:textId="77777777" w:rsidR="00366DB8" w:rsidRDefault="00366DB8" w:rsidP="0054087C">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APM Request Type: Changing the Program’s Assigned CIP Code</w:t>
      </w:r>
    </w:p>
    <w:p w14:paraId="1A347AA4" w14:textId="77777777" w:rsidR="00366DB8" w:rsidRDefault="00366DB8" w:rsidP="0054087C">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6A51B2E7" w14:textId="77777777" w:rsidR="00366DB8" w:rsidRDefault="00366DB8" w:rsidP="0054087C">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B493324" w14:textId="77777777" w:rsidR="00366DB8" w:rsidRDefault="00366DB8" w:rsidP="0054087C">
      <w:pPr>
        <w:spacing w:after="120"/>
        <w:jc w:val="center"/>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Submitted by</w:t>
      </w:r>
    </w:p>
    <w:p w14:paraId="223BC326" w14:textId="77777777" w:rsidR="00366DB8" w:rsidRPr="00882A30" w:rsidRDefault="00366DB8" w:rsidP="0054087C">
      <w:pPr>
        <w:spacing w:after="120"/>
        <w:jc w:val="center"/>
        <w:rPr>
          <w:rFonts w:ascii="Times New Roman" w:eastAsia="Times New Roman" w:hAnsi="Times New Roman" w:cs="Times New Roman"/>
          <w:color w:val="FF0000"/>
          <w:sz w:val="24"/>
          <w:szCs w:val="24"/>
        </w:rPr>
      </w:pPr>
      <w:r w:rsidRPr="00882A30">
        <w:rPr>
          <w:rFonts w:ascii="Times New Roman" w:eastAsia="Times New Roman" w:hAnsi="Times New Roman" w:cs="Times New Roman"/>
          <w:color w:val="FF0000"/>
          <w:sz w:val="24"/>
          <w:szCs w:val="24"/>
        </w:rPr>
        <w:t>Department Name</w:t>
      </w:r>
    </w:p>
    <w:p w14:paraId="69BA3ED3" w14:textId="77777777" w:rsidR="00366DB8" w:rsidRPr="00882A30" w:rsidRDefault="00366DB8" w:rsidP="0054087C">
      <w:pPr>
        <w:spacing w:after="120"/>
        <w:jc w:val="center"/>
        <w:rPr>
          <w:rFonts w:ascii="Times New Roman" w:eastAsia="Times New Roman" w:hAnsi="Times New Roman" w:cs="Times New Roman"/>
          <w:color w:val="FF0000"/>
          <w:sz w:val="24"/>
          <w:szCs w:val="24"/>
        </w:rPr>
      </w:pPr>
      <w:r w:rsidRPr="00882A30">
        <w:rPr>
          <w:rFonts w:ascii="Times New Roman" w:eastAsia="Times New Roman" w:hAnsi="Times New Roman" w:cs="Times New Roman"/>
          <w:color w:val="FF0000"/>
          <w:sz w:val="24"/>
          <w:szCs w:val="24"/>
        </w:rPr>
        <w:t>College, School, or Division Name</w:t>
      </w:r>
    </w:p>
    <w:p w14:paraId="2909236F" w14:textId="7EBEE04C" w:rsidR="00366DB8" w:rsidRPr="00510264" w:rsidRDefault="00510264" w:rsidP="0054087C">
      <w:pPr>
        <w:spacing w:after="120"/>
        <w:jc w:val="center"/>
        <w:rPr>
          <w:rFonts w:ascii="Times New Roman" w:eastAsia="Times New Roman" w:hAnsi="Times New Roman" w:cs="Times New Roman"/>
          <w:color w:val="000000" w:themeColor="text1"/>
          <w:sz w:val="24"/>
          <w:szCs w:val="24"/>
        </w:rPr>
      </w:pPr>
      <w:r w:rsidRPr="00510264">
        <w:rPr>
          <w:rFonts w:ascii="Times New Roman" w:eastAsia="Times New Roman" w:hAnsi="Times New Roman" w:cs="Times New Roman"/>
          <w:color w:val="000000" w:themeColor="text1"/>
          <w:sz w:val="24"/>
          <w:szCs w:val="24"/>
        </w:rPr>
        <w:t>University of Tennessee, Knoxville</w:t>
      </w:r>
    </w:p>
    <w:p w14:paraId="7865F2D4" w14:textId="77777777" w:rsidR="00366DB8" w:rsidRDefault="00366DB8" w:rsidP="00806067">
      <w:pPr>
        <w:rPr>
          <w:rFonts w:ascii="Times New Roman" w:eastAsia="Times New Roman" w:hAnsi="Times New Roman" w:cs="Times New Roman"/>
          <w:sz w:val="24"/>
          <w:szCs w:val="24"/>
        </w:rPr>
      </w:pPr>
    </w:p>
    <w:p w14:paraId="7A21ABFE" w14:textId="77777777" w:rsidR="00366DB8" w:rsidRDefault="00366DB8">
      <w:pPr>
        <w:ind w:left="120"/>
        <w:rPr>
          <w:rFonts w:ascii="Times New Roman" w:eastAsia="Times New Roman" w:hAnsi="Times New Roman" w:cs="Times New Roman"/>
          <w:sz w:val="24"/>
          <w:szCs w:val="24"/>
        </w:rPr>
      </w:pPr>
    </w:p>
    <w:p w14:paraId="78D02E93" w14:textId="77777777" w:rsidR="00366DB8" w:rsidRDefault="00366DB8">
      <w:pPr>
        <w:ind w:left="120"/>
        <w:rPr>
          <w:rFonts w:ascii="Times New Roman" w:eastAsia="Times New Roman" w:hAnsi="Times New Roman" w:cs="Times New Roman"/>
          <w:sz w:val="24"/>
          <w:szCs w:val="24"/>
        </w:rPr>
      </w:pPr>
    </w:p>
    <w:p w14:paraId="6597AE9E" w14:textId="401D4357" w:rsidR="00366DB8" w:rsidRDefault="00806067" w:rsidP="00806067">
      <w:pPr>
        <w:ind w:left="1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AD3AE5" wp14:editId="36F57623">
            <wp:extent cx="2466015" cy="1954924"/>
            <wp:effectExtent l="0" t="0" r="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2321" cy="1967851"/>
                    </a:xfrm>
                    <a:prstGeom prst="rect">
                      <a:avLst/>
                    </a:prstGeom>
                  </pic:spPr>
                </pic:pic>
              </a:graphicData>
            </a:graphic>
          </wp:inline>
        </w:drawing>
      </w:r>
    </w:p>
    <w:p w14:paraId="0712CEED" w14:textId="77777777" w:rsidR="00366DB8" w:rsidRDefault="00366DB8">
      <w:pPr>
        <w:ind w:left="120"/>
        <w:rPr>
          <w:rFonts w:ascii="Times New Roman" w:eastAsia="Times New Roman" w:hAnsi="Times New Roman" w:cs="Times New Roman"/>
          <w:sz w:val="24"/>
          <w:szCs w:val="24"/>
        </w:rPr>
      </w:pPr>
    </w:p>
    <w:p w14:paraId="7799004F" w14:textId="77777777" w:rsidR="00366DB8" w:rsidRDefault="00366DB8">
      <w:pPr>
        <w:ind w:left="120"/>
        <w:rPr>
          <w:rFonts w:ascii="Times New Roman" w:eastAsia="Times New Roman" w:hAnsi="Times New Roman" w:cs="Times New Roman"/>
          <w:sz w:val="24"/>
          <w:szCs w:val="24"/>
        </w:rPr>
      </w:pPr>
    </w:p>
    <w:p w14:paraId="43ADC8F7" w14:textId="77777777" w:rsidR="00366DB8" w:rsidRDefault="00366DB8">
      <w:pPr>
        <w:ind w:left="120"/>
        <w:rPr>
          <w:rFonts w:ascii="Times New Roman" w:eastAsia="Times New Roman" w:hAnsi="Times New Roman" w:cs="Times New Roman"/>
          <w:sz w:val="24"/>
          <w:szCs w:val="24"/>
        </w:rPr>
      </w:pPr>
    </w:p>
    <w:p w14:paraId="7D0385B7" w14:textId="77777777" w:rsidR="00366DB8" w:rsidRDefault="00366DB8">
      <w:pPr>
        <w:ind w:left="120"/>
        <w:rPr>
          <w:rFonts w:ascii="Times New Roman" w:eastAsia="Times New Roman" w:hAnsi="Times New Roman" w:cs="Times New Roman"/>
          <w:sz w:val="24"/>
          <w:szCs w:val="24"/>
        </w:rPr>
      </w:pPr>
    </w:p>
    <w:p w14:paraId="0B2DC375" w14:textId="77777777" w:rsidR="00366DB8" w:rsidRDefault="00366DB8">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w:t>
      </w:r>
      <w:commentRangeStart w:id="2"/>
      <w:r w:rsidRPr="00882A30">
        <w:rPr>
          <w:rFonts w:ascii="Times New Roman" w:eastAsia="Times New Roman" w:hAnsi="Times New Roman" w:cs="Times New Roman"/>
          <w:color w:val="FF0000"/>
          <w:sz w:val="24"/>
          <w:szCs w:val="24"/>
        </w:rPr>
        <w:t>Date</w:t>
      </w:r>
      <w:commentRangeEnd w:id="2"/>
      <w:r>
        <w:rPr>
          <w:rStyle w:val="CommentReference"/>
        </w:rPr>
        <w:commentReference w:id="2"/>
      </w:r>
    </w:p>
    <w:p w14:paraId="75B00A49" w14:textId="77777777" w:rsidR="00366DB8" w:rsidRDefault="00366DB8">
      <w:pPr>
        <w:ind w:left="120"/>
        <w:rPr>
          <w:rFonts w:ascii="Times New Roman" w:eastAsia="Times New Roman" w:hAnsi="Times New Roman" w:cs="Times New Roman"/>
          <w:sz w:val="24"/>
          <w:szCs w:val="24"/>
        </w:rPr>
      </w:pPr>
    </w:p>
    <w:p w14:paraId="7D8787DB" w14:textId="77777777" w:rsidR="00366DB8" w:rsidRDefault="00366DB8">
      <w:pPr>
        <w:ind w:left="120"/>
        <w:rPr>
          <w:rFonts w:ascii="Times New Roman" w:eastAsia="Times New Roman" w:hAnsi="Times New Roman" w:cs="Times New Roman"/>
          <w:sz w:val="24"/>
          <w:szCs w:val="24"/>
        </w:rPr>
      </w:pPr>
    </w:p>
    <w:p w14:paraId="5373C7C8" w14:textId="77777777" w:rsidR="00366DB8" w:rsidRDefault="00366DB8">
      <w:pPr>
        <w:spacing w:before="90"/>
        <w:ind w:left="100"/>
        <w:jc w:val="center"/>
        <w:rPr>
          <w:rFonts w:ascii="Times New Roman" w:eastAsia="Times New Roman" w:hAnsi="Times New Roman" w:cs="Times New Roman"/>
          <w:b/>
          <w:sz w:val="24"/>
          <w:szCs w:val="24"/>
        </w:rPr>
      </w:pPr>
    </w:p>
    <w:p w14:paraId="1BC41ACD" w14:textId="77777777" w:rsidR="00366DB8" w:rsidRDefault="00366DB8">
      <w:pPr>
        <w:spacing w:before="90"/>
        <w:ind w:left="100"/>
        <w:jc w:val="center"/>
        <w:rPr>
          <w:rFonts w:ascii="Times New Roman" w:eastAsia="Times New Roman" w:hAnsi="Times New Roman" w:cs="Times New Roman"/>
          <w:b/>
          <w:sz w:val="24"/>
          <w:szCs w:val="24"/>
        </w:rPr>
      </w:pPr>
    </w:p>
    <w:sdt>
      <w:sdtPr>
        <w:rPr>
          <w:rFonts w:ascii="Arial" w:eastAsia="Arial" w:hAnsi="Arial" w:cs="Arial"/>
          <w:color w:val="auto"/>
          <w:sz w:val="22"/>
          <w:szCs w:val="22"/>
        </w:rPr>
        <w:id w:val="904659404"/>
        <w:docPartObj>
          <w:docPartGallery w:val="Table of Contents"/>
          <w:docPartUnique/>
        </w:docPartObj>
      </w:sdtPr>
      <w:sdtEndPr>
        <w:rPr>
          <w:rFonts w:ascii="Open Sans" w:eastAsiaTheme="minorHAnsi" w:hAnsi="Open Sans" w:cs="Open Sans"/>
          <w:b/>
          <w:bCs/>
          <w:noProof/>
          <w:sz w:val="20"/>
        </w:rPr>
      </w:sdtEndPr>
      <w:sdtContent>
        <w:p w14:paraId="4D44E777" w14:textId="77777777" w:rsidR="00366DB8" w:rsidRDefault="00366DB8" w:rsidP="00F54AA6">
          <w:pPr>
            <w:pStyle w:val="TOCHeading"/>
            <w:jc w:val="center"/>
            <w:rPr>
              <w:rFonts w:ascii="Times New Roman" w:hAnsi="Times New Roman" w:cs="Times New Roman"/>
              <w:b/>
              <w:bCs/>
              <w:sz w:val="28"/>
              <w:szCs w:val="28"/>
            </w:rPr>
          </w:pPr>
          <w:r w:rsidRPr="00970517">
            <w:rPr>
              <w:rFonts w:ascii="Times New Roman" w:hAnsi="Times New Roman" w:cs="Times New Roman"/>
              <w:b/>
              <w:bCs/>
              <w:sz w:val="28"/>
              <w:szCs w:val="28"/>
            </w:rPr>
            <w:t>Table of Contents</w:t>
          </w:r>
        </w:p>
        <w:p w14:paraId="67709486" w14:textId="77777777" w:rsidR="00366DB8" w:rsidRPr="00F54AA6" w:rsidRDefault="00366DB8" w:rsidP="00970517"/>
        <w:p w14:paraId="64FEBFC7" w14:textId="77777777" w:rsidR="00366DB8" w:rsidRDefault="00366DB8">
          <w:pPr>
            <w:pStyle w:val="TOC1"/>
            <w:tabs>
              <w:tab w:val="right" w:leader="dot" w:pos="9110"/>
            </w:tabs>
            <w:rPr>
              <w:rFonts w:asciiTheme="minorHAnsi" w:eastAsiaTheme="minorEastAsia" w:hAnsiTheme="minorHAnsi" w:cstheme="minorBidi"/>
              <w:b w:val="0"/>
              <w:bCs w:val="0"/>
              <w:noProof/>
              <w:sz w:val="22"/>
              <w:szCs w:val="22"/>
            </w:rPr>
          </w:pPr>
          <w:r w:rsidRPr="00970517">
            <w:rPr>
              <w:rFonts w:ascii="Times New Roman" w:hAnsi="Times New Roman" w:cs="Times New Roman"/>
              <w:b w:val="0"/>
              <w:bCs w:val="0"/>
            </w:rPr>
            <w:fldChar w:fldCharType="begin"/>
          </w:r>
          <w:r w:rsidRPr="00970517">
            <w:rPr>
              <w:rFonts w:ascii="Times New Roman" w:hAnsi="Times New Roman" w:cs="Times New Roman"/>
              <w:b w:val="0"/>
              <w:bCs w:val="0"/>
            </w:rPr>
            <w:instrText xml:space="preserve"> TOC \o "1-3" \h \z \u </w:instrText>
          </w:r>
          <w:r w:rsidRPr="00970517">
            <w:rPr>
              <w:rFonts w:ascii="Times New Roman" w:hAnsi="Times New Roman" w:cs="Times New Roman"/>
              <w:b w:val="0"/>
              <w:bCs w:val="0"/>
            </w:rPr>
            <w:fldChar w:fldCharType="separate"/>
          </w:r>
          <w:hyperlink w:anchor="_Toc120024150" w:history="1">
            <w:r w:rsidRPr="002D651D">
              <w:rPr>
                <w:rStyle w:val="Hyperlink"/>
                <w:noProof/>
              </w:rPr>
              <w:t>Cover Letter from Chief Academic Officer</w:t>
            </w:r>
            <w:r>
              <w:rPr>
                <w:noProof/>
                <w:webHidden/>
              </w:rPr>
              <w:tab/>
            </w:r>
            <w:r>
              <w:rPr>
                <w:noProof/>
                <w:webHidden/>
              </w:rPr>
              <w:fldChar w:fldCharType="begin"/>
            </w:r>
            <w:r>
              <w:rPr>
                <w:noProof/>
                <w:webHidden/>
              </w:rPr>
              <w:instrText xml:space="preserve"> PAGEREF _Toc120024150 \h </w:instrText>
            </w:r>
            <w:r>
              <w:rPr>
                <w:noProof/>
                <w:webHidden/>
              </w:rPr>
            </w:r>
            <w:r>
              <w:rPr>
                <w:noProof/>
                <w:webHidden/>
              </w:rPr>
              <w:fldChar w:fldCharType="separate"/>
            </w:r>
            <w:r>
              <w:rPr>
                <w:noProof/>
                <w:webHidden/>
              </w:rPr>
              <w:t>2</w:t>
            </w:r>
            <w:r>
              <w:rPr>
                <w:noProof/>
                <w:webHidden/>
              </w:rPr>
              <w:fldChar w:fldCharType="end"/>
            </w:r>
          </w:hyperlink>
        </w:p>
        <w:p w14:paraId="1C10331A"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1" w:history="1">
            <w:r w:rsidR="00366DB8" w:rsidRPr="002D651D">
              <w:rPr>
                <w:rStyle w:val="Hyperlink"/>
                <w:noProof/>
              </w:rPr>
              <w:t>Program Liaison Names and Contact Information</w:t>
            </w:r>
            <w:r w:rsidR="00366DB8">
              <w:rPr>
                <w:noProof/>
                <w:webHidden/>
              </w:rPr>
              <w:tab/>
            </w:r>
            <w:r w:rsidR="00366DB8">
              <w:rPr>
                <w:noProof/>
                <w:webHidden/>
              </w:rPr>
              <w:fldChar w:fldCharType="begin"/>
            </w:r>
            <w:r w:rsidR="00366DB8">
              <w:rPr>
                <w:noProof/>
                <w:webHidden/>
              </w:rPr>
              <w:instrText xml:space="preserve"> PAGEREF _Toc120024151 \h </w:instrText>
            </w:r>
            <w:r w:rsidR="00366DB8">
              <w:rPr>
                <w:noProof/>
                <w:webHidden/>
              </w:rPr>
            </w:r>
            <w:r w:rsidR="00366DB8">
              <w:rPr>
                <w:noProof/>
                <w:webHidden/>
              </w:rPr>
              <w:fldChar w:fldCharType="separate"/>
            </w:r>
            <w:r w:rsidR="00366DB8">
              <w:rPr>
                <w:noProof/>
                <w:webHidden/>
              </w:rPr>
              <w:t>3</w:t>
            </w:r>
            <w:r w:rsidR="00366DB8">
              <w:rPr>
                <w:noProof/>
                <w:webHidden/>
              </w:rPr>
              <w:fldChar w:fldCharType="end"/>
            </w:r>
          </w:hyperlink>
        </w:p>
        <w:p w14:paraId="34851EF3"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2" w:history="1">
            <w:r w:rsidR="00366DB8" w:rsidRPr="002D651D">
              <w:rPr>
                <w:rStyle w:val="Hyperlink"/>
                <w:noProof/>
              </w:rPr>
              <w:t>Current and Proposed Program Information</w:t>
            </w:r>
            <w:r w:rsidR="00366DB8">
              <w:rPr>
                <w:noProof/>
                <w:webHidden/>
              </w:rPr>
              <w:tab/>
            </w:r>
            <w:r w:rsidR="00366DB8">
              <w:rPr>
                <w:noProof/>
                <w:webHidden/>
              </w:rPr>
              <w:fldChar w:fldCharType="begin"/>
            </w:r>
            <w:r w:rsidR="00366DB8">
              <w:rPr>
                <w:noProof/>
                <w:webHidden/>
              </w:rPr>
              <w:instrText xml:space="preserve"> PAGEREF _Toc120024152 \h </w:instrText>
            </w:r>
            <w:r w:rsidR="00366DB8">
              <w:rPr>
                <w:noProof/>
                <w:webHidden/>
              </w:rPr>
            </w:r>
            <w:r w:rsidR="00366DB8">
              <w:rPr>
                <w:noProof/>
                <w:webHidden/>
              </w:rPr>
              <w:fldChar w:fldCharType="separate"/>
            </w:r>
            <w:r w:rsidR="00366DB8">
              <w:rPr>
                <w:noProof/>
                <w:webHidden/>
              </w:rPr>
              <w:t>4</w:t>
            </w:r>
            <w:r w:rsidR="00366DB8">
              <w:rPr>
                <w:noProof/>
                <w:webHidden/>
              </w:rPr>
              <w:fldChar w:fldCharType="end"/>
            </w:r>
          </w:hyperlink>
        </w:p>
        <w:p w14:paraId="72011416"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3" w:history="1">
            <w:r w:rsidR="00366DB8" w:rsidRPr="002D651D">
              <w:rPr>
                <w:rStyle w:val="Hyperlink"/>
                <w:noProof/>
              </w:rPr>
              <w:t>Background on Proposed Academic Program Modification</w:t>
            </w:r>
            <w:r w:rsidR="00366DB8">
              <w:rPr>
                <w:noProof/>
                <w:webHidden/>
              </w:rPr>
              <w:tab/>
            </w:r>
            <w:r w:rsidR="00366DB8">
              <w:rPr>
                <w:noProof/>
                <w:webHidden/>
              </w:rPr>
              <w:fldChar w:fldCharType="begin"/>
            </w:r>
            <w:r w:rsidR="00366DB8">
              <w:rPr>
                <w:noProof/>
                <w:webHidden/>
              </w:rPr>
              <w:instrText xml:space="preserve"> PAGEREF _Toc120024153 \h </w:instrText>
            </w:r>
            <w:r w:rsidR="00366DB8">
              <w:rPr>
                <w:noProof/>
                <w:webHidden/>
              </w:rPr>
            </w:r>
            <w:r w:rsidR="00366DB8">
              <w:rPr>
                <w:noProof/>
                <w:webHidden/>
              </w:rPr>
              <w:fldChar w:fldCharType="separate"/>
            </w:r>
            <w:r w:rsidR="00366DB8">
              <w:rPr>
                <w:noProof/>
                <w:webHidden/>
              </w:rPr>
              <w:t>5</w:t>
            </w:r>
            <w:r w:rsidR="00366DB8">
              <w:rPr>
                <w:noProof/>
                <w:webHidden/>
              </w:rPr>
              <w:fldChar w:fldCharType="end"/>
            </w:r>
          </w:hyperlink>
        </w:p>
        <w:p w14:paraId="2E6C7898"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4" w:history="1">
            <w:r w:rsidR="00366DB8" w:rsidRPr="002D651D">
              <w:rPr>
                <w:rStyle w:val="Hyperlink"/>
                <w:noProof/>
              </w:rPr>
              <w:t>Justification/ Rationale for the Proposed Change</w:t>
            </w:r>
            <w:r w:rsidR="00366DB8">
              <w:rPr>
                <w:noProof/>
                <w:webHidden/>
              </w:rPr>
              <w:tab/>
            </w:r>
            <w:r w:rsidR="00366DB8">
              <w:rPr>
                <w:noProof/>
                <w:webHidden/>
              </w:rPr>
              <w:fldChar w:fldCharType="begin"/>
            </w:r>
            <w:r w:rsidR="00366DB8">
              <w:rPr>
                <w:noProof/>
                <w:webHidden/>
              </w:rPr>
              <w:instrText xml:space="preserve"> PAGEREF _Toc120024154 \h </w:instrText>
            </w:r>
            <w:r w:rsidR="00366DB8">
              <w:rPr>
                <w:noProof/>
                <w:webHidden/>
              </w:rPr>
            </w:r>
            <w:r w:rsidR="00366DB8">
              <w:rPr>
                <w:noProof/>
                <w:webHidden/>
              </w:rPr>
              <w:fldChar w:fldCharType="separate"/>
            </w:r>
            <w:r w:rsidR="00366DB8">
              <w:rPr>
                <w:noProof/>
                <w:webHidden/>
              </w:rPr>
              <w:t>5</w:t>
            </w:r>
            <w:r w:rsidR="00366DB8">
              <w:rPr>
                <w:noProof/>
                <w:webHidden/>
              </w:rPr>
              <w:fldChar w:fldCharType="end"/>
            </w:r>
          </w:hyperlink>
        </w:p>
        <w:p w14:paraId="125B2894"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5" w:history="1">
            <w:r w:rsidR="00366DB8" w:rsidRPr="002D651D">
              <w:rPr>
                <w:rStyle w:val="Hyperlink"/>
                <w:noProof/>
              </w:rPr>
              <w:t>Potential Impact on Existing Programs</w:t>
            </w:r>
            <w:r w:rsidR="00366DB8">
              <w:rPr>
                <w:noProof/>
                <w:webHidden/>
              </w:rPr>
              <w:tab/>
            </w:r>
            <w:r w:rsidR="00366DB8">
              <w:rPr>
                <w:noProof/>
                <w:webHidden/>
              </w:rPr>
              <w:fldChar w:fldCharType="begin"/>
            </w:r>
            <w:r w:rsidR="00366DB8">
              <w:rPr>
                <w:noProof/>
                <w:webHidden/>
              </w:rPr>
              <w:instrText xml:space="preserve"> PAGEREF _Toc120024155 \h </w:instrText>
            </w:r>
            <w:r w:rsidR="00366DB8">
              <w:rPr>
                <w:noProof/>
                <w:webHidden/>
              </w:rPr>
            </w:r>
            <w:r w:rsidR="00366DB8">
              <w:rPr>
                <w:noProof/>
                <w:webHidden/>
              </w:rPr>
              <w:fldChar w:fldCharType="separate"/>
            </w:r>
            <w:r w:rsidR="00366DB8">
              <w:rPr>
                <w:noProof/>
                <w:webHidden/>
              </w:rPr>
              <w:t>6</w:t>
            </w:r>
            <w:r w:rsidR="00366DB8">
              <w:rPr>
                <w:noProof/>
                <w:webHidden/>
              </w:rPr>
              <w:fldChar w:fldCharType="end"/>
            </w:r>
          </w:hyperlink>
        </w:p>
        <w:p w14:paraId="4E306292"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6" w:history="1">
            <w:r w:rsidR="00366DB8" w:rsidRPr="002D651D">
              <w:rPr>
                <w:rStyle w:val="Hyperlink"/>
                <w:noProof/>
              </w:rPr>
              <w:t>Teach-Out Plan for Current Students</w:t>
            </w:r>
            <w:r w:rsidR="00366DB8">
              <w:rPr>
                <w:noProof/>
                <w:webHidden/>
              </w:rPr>
              <w:tab/>
            </w:r>
            <w:r w:rsidR="00366DB8">
              <w:rPr>
                <w:noProof/>
                <w:webHidden/>
              </w:rPr>
              <w:fldChar w:fldCharType="begin"/>
            </w:r>
            <w:r w:rsidR="00366DB8">
              <w:rPr>
                <w:noProof/>
                <w:webHidden/>
              </w:rPr>
              <w:instrText xml:space="preserve"> PAGEREF _Toc120024156 \h </w:instrText>
            </w:r>
            <w:r w:rsidR="00366DB8">
              <w:rPr>
                <w:noProof/>
                <w:webHidden/>
              </w:rPr>
            </w:r>
            <w:r w:rsidR="00366DB8">
              <w:rPr>
                <w:noProof/>
                <w:webHidden/>
              </w:rPr>
              <w:fldChar w:fldCharType="separate"/>
            </w:r>
            <w:r w:rsidR="00366DB8">
              <w:rPr>
                <w:noProof/>
                <w:webHidden/>
              </w:rPr>
              <w:t>6</w:t>
            </w:r>
            <w:r w:rsidR="00366DB8">
              <w:rPr>
                <w:noProof/>
                <w:webHidden/>
              </w:rPr>
              <w:fldChar w:fldCharType="end"/>
            </w:r>
          </w:hyperlink>
        </w:p>
        <w:p w14:paraId="31426CB5"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7" w:history="1">
            <w:r w:rsidR="00366DB8" w:rsidRPr="002D651D">
              <w:rPr>
                <w:rStyle w:val="Hyperlink"/>
                <w:noProof/>
              </w:rPr>
              <w:t>Similar Programs Offered at Public and Private TN Institutions</w:t>
            </w:r>
            <w:r w:rsidR="00366DB8">
              <w:rPr>
                <w:noProof/>
                <w:webHidden/>
              </w:rPr>
              <w:tab/>
            </w:r>
            <w:r w:rsidR="00366DB8">
              <w:rPr>
                <w:noProof/>
                <w:webHidden/>
              </w:rPr>
              <w:fldChar w:fldCharType="begin"/>
            </w:r>
            <w:r w:rsidR="00366DB8">
              <w:rPr>
                <w:noProof/>
                <w:webHidden/>
              </w:rPr>
              <w:instrText xml:space="preserve"> PAGEREF _Toc120024157 \h </w:instrText>
            </w:r>
            <w:r w:rsidR="00366DB8">
              <w:rPr>
                <w:noProof/>
                <w:webHidden/>
              </w:rPr>
            </w:r>
            <w:r w:rsidR="00366DB8">
              <w:rPr>
                <w:noProof/>
                <w:webHidden/>
              </w:rPr>
              <w:fldChar w:fldCharType="separate"/>
            </w:r>
            <w:r w:rsidR="00366DB8">
              <w:rPr>
                <w:noProof/>
                <w:webHidden/>
              </w:rPr>
              <w:t>7</w:t>
            </w:r>
            <w:r w:rsidR="00366DB8">
              <w:rPr>
                <w:noProof/>
                <w:webHidden/>
              </w:rPr>
              <w:fldChar w:fldCharType="end"/>
            </w:r>
          </w:hyperlink>
        </w:p>
        <w:p w14:paraId="5C512448"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8" w:history="1">
            <w:r w:rsidR="00366DB8" w:rsidRPr="002D651D">
              <w:rPr>
                <w:rStyle w:val="Hyperlink"/>
                <w:noProof/>
              </w:rPr>
              <w:t>Curriculum Comparison</w:t>
            </w:r>
            <w:r w:rsidR="00366DB8">
              <w:rPr>
                <w:noProof/>
                <w:webHidden/>
              </w:rPr>
              <w:tab/>
            </w:r>
            <w:r w:rsidR="00366DB8">
              <w:rPr>
                <w:noProof/>
                <w:webHidden/>
              </w:rPr>
              <w:fldChar w:fldCharType="begin"/>
            </w:r>
            <w:r w:rsidR="00366DB8">
              <w:rPr>
                <w:noProof/>
                <w:webHidden/>
              </w:rPr>
              <w:instrText xml:space="preserve"> PAGEREF _Toc120024158 \h </w:instrText>
            </w:r>
            <w:r w:rsidR="00366DB8">
              <w:rPr>
                <w:noProof/>
                <w:webHidden/>
              </w:rPr>
            </w:r>
            <w:r w:rsidR="00366DB8">
              <w:rPr>
                <w:noProof/>
                <w:webHidden/>
              </w:rPr>
              <w:fldChar w:fldCharType="separate"/>
            </w:r>
            <w:r w:rsidR="00366DB8">
              <w:rPr>
                <w:noProof/>
                <w:webHidden/>
              </w:rPr>
              <w:t>8</w:t>
            </w:r>
            <w:r w:rsidR="00366DB8">
              <w:rPr>
                <w:noProof/>
                <w:webHidden/>
              </w:rPr>
              <w:fldChar w:fldCharType="end"/>
            </w:r>
          </w:hyperlink>
        </w:p>
        <w:p w14:paraId="2FE9D7C4"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59" w:history="1">
            <w:r w:rsidR="00366DB8" w:rsidRPr="002D651D">
              <w:rPr>
                <w:rStyle w:val="Hyperlink"/>
                <w:noProof/>
              </w:rPr>
              <w:t>New Courses Needed</w:t>
            </w:r>
            <w:r w:rsidR="00366DB8">
              <w:rPr>
                <w:noProof/>
                <w:webHidden/>
              </w:rPr>
              <w:tab/>
            </w:r>
            <w:r w:rsidR="00366DB8">
              <w:rPr>
                <w:noProof/>
                <w:webHidden/>
              </w:rPr>
              <w:fldChar w:fldCharType="begin"/>
            </w:r>
            <w:r w:rsidR="00366DB8">
              <w:rPr>
                <w:noProof/>
                <w:webHidden/>
              </w:rPr>
              <w:instrText xml:space="preserve"> PAGEREF _Toc120024159 \h </w:instrText>
            </w:r>
            <w:r w:rsidR="00366DB8">
              <w:rPr>
                <w:noProof/>
                <w:webHidden/>
              </w:rPr>
            </w:r>
            <w:r w:rsidR="00366DB8">
              <w:rPr>
                <w:noProof/>
                <w:webHidden/>
              </w:rPr>
              <w:fldChar w:fldCharType="separate"/>
            </w:r>
            <w:r w:rsidR="00366DB8">
              <w:rPr>
                <w:noProof/>
                <w:webHidden/>
              </w:rPr>
              <w:t>9</w:t>
            </w:r>
            <w:r w:rsidR="00366DB8">
              <w:rPr>
                <w:noProof/>
                <w:webHidden/>
              </w:rPr>
              <w:fldChar w:fldCharType="end"/>
            </w:r>
          </w:hyperlink>
        </w:p>
        <w:p w14:paraId="39074C7A"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0" w:history="1">
            <w:r w:rsidR="00366DB8" w:rsidRPr="002D651D">
              <w:rPr>
                <w:rStyle w:val="Hyperlink"/>
                <w:noProof/>
              </w:rPr>
              <w:t>Student Learning Outcomes</w:t>
            </w:r>
            <w:r w:rsidR="00366DB8">
              <w:rPr>
                <w:noProof/>
                <w:webHidden/>
              </w:rPr>
              <w:tab/>
            </w:r>
            <w:r w:rsidR="00366DB8">
              <w:rPr>
                <w:noProof/>
                <w:webHidden/>
              </w:rPr>
              <w:fldChar w:fldCharType="begin"/>
            </w:r>
            <w:r w:rsidR="00366DB8">
              <w:rPr>
                <w:noProof/>
                <w:webHidden/>
              </w:rPr>
              <w:instrText xml:space="preserve"> PAGEREF _Toc120024160 \h </w:instrText>
            </w:r>
            <w:r w:rsidR="00366DB8">
              <w:rPr>
                <w:noProof/>
                <w:webHidden/>
              </w:rPr>
            </w:r>
            <w:r w:rsidR="00366DB8">
              <w:rPr>
                <w:noProof/>
                <w:webHidden/>
              </w:rPr>
              <w:fldChar w:fldCharType="separate"/>
            </w:r>
            <w:r w:rsidR="00366DB8">
              <w:rPr>
                <w:noProof/>
                <w:webHidden/>
              </w:rPr>
              <w:t>10</w:t>
            </w:r>
            <w:r w:rsidR="00366DB8">
              <w:rPr>
                <w:noProof/>
                <w:webHidden/>
              </w:rPr>
              <w:fldChar w:fldCharType="end"/>
            </w:r>
          </w:hyperlink>
        </w:p>
        <w:p w14:paraId="680DA8BA"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1" w:history="1">
            <w:r w:rsidR="00366DB8" w:rsidRPr="002D651D">
              <w:rPr>
                <w:rStyle w:val="Hyperlink"/>
                <w:noProof/>
              </w:rPr>
              <w:t>Accreditation</w:t>
            </w:r>
            <w:r w:rsidR="00366DB8">
              <w:rPr>
                <w:noProof/>
                <w:webHidden/>
              </w:rPr>
              <w:tab/>
            </w:r>
            <w:r w:rsidR="00366DB8">
              <w:rPr>
                <w:noProof/>
                <w:webHidden/>
              </w:rPr>
              <w:fldChar w:fldCharType="begin"/>
            </w:r>
            <w:r w:rsidR="00366DB8">
              <w:rPr>
                <w:noProof/>
                <w:webHidden/>
              </w:rPr>
              <w:instrText xml:space="preserve"> PAGEREF _Toc120024161 \h </w:instrText>
            </w:r>
            <w:r w:rsidR="00366DB8">
              <w:rPr>
                <w:noProof/>
                <w:webHidden/>
              </w:rPr>
            </w:r>
            <w:r w:rsidR="00366DB8">
              <w:rPr>
                <w:noProof/>
                <w:webHidden/>
              </w:rPr>
              <w:fldChar w:fldCharType="separate"/>
            </w:r>
            <w:r w:rsidR="00366DB8">
              <w:rPr>
                <w:noProof/>
                <w:webHidden/>
              </w:rPr>
              <w:t>10</w:t>
            </w:r>
            <w:r w:rsidR="00366DB8">
              <w:rPr>
                <w:noProof/>
                <w:webHidden/>
              </w:rPr>
              <w:fldChar w:fldCharType="end"/>
            </w:r>
          </w:hyperlink>
        </w:p>
        <w:p w14:paraId="6F0EE18D"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2" w:history="1">
            <w:r w:rsidR="00366DB8" w:rsidRPr="002D651D">
              <w:rPr>
                <w:rStyle w:val="Hyperlink"/>
                <w:noProof/>
              </w:rPr>
              <w:t>Enrollment and Degrees Awarded by Concentration</w:t>
            </w:r>
            <w:r w:rsidR="00366DB8">
              <w:rPr>
                <w:noProof/>
                <w:webHidden/>
              </w:rPr>
              <w:tab/>
            </w:r>
            <w:r w:rsidR="00366DB8">
              <w:rPr>
                <w:noProof/>
                <w:webHidden/>
              </w:rPr>
              <w:fldChar w:fldCharType="begin"/>
            </w:r>
            <w:r w:rsidR="00366DB8">
              <w:rPr>
                <w:noProof/>
                <w:webHidden/>
              </w:rPr>
              <w:instrText xml:space="preserve"> PAGEREF _Toc120024162 \h </w:instrText>
            </w:r>
            <w:r w:rsidR="00366DB8">
              <w:rPr>
                <w:noProof/>
                <w:webHidden/>
              </w:rPr>
            </w:r>
            <w:r w:rsidR="00366DB8">
              <w:rPr>
                <w:noProof/>
                <w:webHidden/>
              </w:rPr>
              <w:fldChar w:fldCharType="separate"/>
            </w:r>
            <w:r w:rsidR="00366DB8">
              <w:rPr>
                <w:noProof/>
                <w:webHidden/>
              </w:rPr>
              <w:t>11</w:t>
            </w:r>
            <w:r w:rsidR="00366DB8">
              <w:rPr>
                <w:noProof/>
                <w:webHidden/>
              </w:rPr>
              <w:fldChar w:fldCharType="end"/>
            </w:r>
          </w:hyperlink>
        </w:p>
        <w:p w14:paraId="28EFD356"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3" w:history="1">
            <w:r w:rsidR="00366DB8" w:rsidRPr="002D651D">
              <w:rPr>
                <w:rStyle w:val="Hyperlink"/>
                <w:noProof/>
              </w:rPr>
              <w:t>Current Program Faculty and Faculty Support for Proposed Change</w:t>
            </w:r>
            <w:r w:rsidR="00366DB8">
              <w:rPr>
                <w:noProof/>
                <w:webHidden/>
              </w:rPr>
              <w:tab/>
            </w:r>
            <w:r w:rsidR="00366DB8">
              <w:rPr>
                <w:noProof/>
                <w:webHidden/>
              </w:rPr>
              <w:fldChar w:fldCharType="begin"/>
            </w:r>
            <w:r w:rsidR="00366DB8">
              <w:rPr>
                <w:noProof/>
                <w:webHidden/>
              </w:rPr>
              <w:instrText xml:space="preserve"> PAGEREF _Toc120024163 \h </w:instrText>
            </w:r>
            <w:r w:rsidR="00366DB8">
              <w:rPr>
                <w:noProof/>
                <w:webHidden/>
              </w:rPr>
            </w:r>
            <w:r w:rsidR="00366DB8">
              <w:rPr>
                <w:noProof/>
                <w:webHidden/>
              </w:rPr>
              <w:fldChar w:fldCharType="separate"/>
            </w:r>
            <w:r w:rsidR="00366DB8">
              <w:rPr>
                <w:noProof/>
                <w:webHidden/>
              </w:rPr>
              <w:t>12</w:t>
            </w:r>
            <w:r w:rsidR="00366DB8">
              <w:rPr>
                <w:noProof/>
                <w:webHidden/>
              </w:rPr>
              <w:fldChar w:fldCharType="end"/>
            </w:r>
          </w:hyperlink>
        </w:p>
        <w:p w14:paraId="138B607D"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4" w:history="1">
            <w:r w:rsidR="00366DB8" w:rsidRPr="002D651D">
              <w:rPr>
                <w:rStyle w:val="Hyperlink"/>
                <w:noProof/>
              </w:rPr>
              <w:t>THEC Financial Projection Form and Associated Narrative</w:t>
            </w:r>
            <w:r w:rsidR="00366DB8">
              <w:rPr>
                <w:noProof/>
                <w:webHidden/>
              </w:rPr>
              <w:tab/>
            </w:r>
            <w:r w:rsidR="00366DB8">
              <w:rPr>
                <w:noProof/>
                <w:webHidden/>
              </w:rPr>
              <w:fldChar w:fldCharType="begin"/>
            </w:r>
            <w:r w:rsidR="00366DB8">
              <w:rPr>
                <w:noProof/>
                <w:webHidden/>
              </w:rPr>
              <w:instrText xml:space="preserve"> PAGEREF _Toc120024164 \h </w:instrText>
            </w:r>
            <w:r w:rsidR="00366DB8">
              <w:rPr>
                <w:noProof/>
                <w:webHidden/>
              </w:rPr>
            </w:r>
            <w:r w:rsidR="00366DB8">
              <w:rPr>
                <w:noProof/>
                <w:webHidden/>
              </w:rPr>
              <w:fldChar w:fldCharType="separate"/>
            </w:r>
            <w:r w:rsidR="00366DB8">
              <w:rPr>
                <w:noProof/>
                <w:webHidden/>
              </w:rPr>
              <w:t>13</w:t>
            </w:r>
            <w:r w:rsidR="00366DB8">
              <w:rPr>
                <w:noProof/>
                <w:webHidden/>
              </w:rPr>
              <w:fldChar w:fldCharType="end"/>
            </w:r>
          </w:hyperlink>
        </w:p>
        <w:p w14:paraId="65015182"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5" w:history="1">
            <w:r w:rsidR="00366DB8" w:rsidRPr="002D651D">
              <w:rPr>
                <w:rStyle w:val="Hyperlink"/>
                <w:noProof/>
              </w:rPr>
              <w:t>Appendix A – Letters of Support</w:t>
            </w:r>
            <w:r w:rsidR="00366DB8">
              <w:rPr>
                <w:noProof/>
                <w:webHidden/>
              </w:rPr>
              <w:tab/>
            </w:r>
            <w:r w:rsidR="00366DB8">
              <w:rPr>
                <w:noProof/>
                <w:webHidden/>
              </w:rPr>
              <w:fldChar w:fldCharType="begin"/>
            </w:r>
            <w:r w:rsidR="00366DB8">
              <w:rPr>
                <w:noProof/>
                <w:webHidden/>
              </w:rPr>
              <w:instrText xml:space="preserve"> PAGEREF _Toc120024165 \h </w:instrText>
            </w:r>
            <w:r w:rsidR="00366DB8">
              <w:rPr>
                <w:noProof/>
                <w:webHidden/>
              </w:rPr>
            </w:r>
            <w:r w:rsidR="00366DB8">
              <w:rPr>
                <w:noProof/>
                <w:webHidden/>
              </w:rPr>
              <w:fldChar w:fldCharType="separate"/>
            </w:r>
            <w:r w:rsidR="00366DB8">
              <w:rPr>
                <w:noProof/>
                <w:webHidden/>
              </w:rPr>
              <w:t>14</w:t>
            </w:r>
            <w:r w:rsidR="00366DB8">
              <w:rPr>
                <w:noProof/>
                <w:webHidden/>
              </w:rPr>
              <w:fldChar w:fldCharType="end"/>
            </w:r>
          </w:hyperlink>
        </w:p>
        <w:p w14:paraId="7EA0C79B"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6" w:history="1">
            <w:r w:rsidR="00366DB8" w:rsidRPr="002D651D">
              <w:rPr>
                <w:rStyle w:val="Hyperlink"/>
                <w:noProof/>
              </w:rPr>
              <w:t>Appendix B – Supplemental Accreditation Information</w:t>
            </w:r>
            <w:r w:rsidR="00366DB8">
              <w:rPr>
                <w:noProof/>
                <w:webHidden/>
              </w:rPr>
              <w:tab/>
            </w:r>
            <w:r w:rsidR="00366DB8">
              <w:rPr>
                <w:noProof/>
                <w:webHidden/>
              </w:rPr>
              <w:fldChar w:fldCharType="begin"/>
            </w:r>
            <w:r w:rsidR="00366DB8">
              <w:rPr>
                <w:noProof/>
                <w:webHidden/>
              </w:rPr>
              <w:instrText xml:space="preserve"> PAGEREF _Toc120024166 \h </w:instrText>
            </w:r>
            <w:r w:rsidR="00366DB8">
              <w:rPr>
                <w:noProof/>
                <w:webHidden/>
              </w:rPr>
            </w:r>
            <w:r w:rsidR="00366DB8">
              <w:rPr>
                <w:noProof/>
                <w:webHidden/>
              </w:rPr>
              <w:fldChar w:fldCharType="separate"/>
            </w:r>
            <w:r w:rsidR="00366DB8">
              <w:rPr>
                <w:noProof/>
                <w:webHidden/>
              </w:rPr>
              <w:t>15</w:t>
            </w:r>
            <w:r w:rsidR="00366DB8">
              <w:rPr>
                <w:noProof/>
                <w:webHidden/>
              </w:rPr>
              <w:fldChar w:fldCharType="end"/>
            </w:r>
          </w:hyperlink>
        </w:p>
        <w:p w14:paraId="79168E46" w14:textId="77777777" w:rsidR="00366DB8" w:rsidRDefault="00000000">
          <w:pPr>
            <w:pStyle w:val="TOC1"/>
            <w:tabs>
              <w:tab w:val="right" w:leader="dot" w:pos="9110"/>
            </w:tabs>
            <w:rPr>
              <w:rFonts w:asciiTheme="minorHAnsi" w:eastAsiaTheme="minorEastAsia" w:hAnsiTheme="minorHAnsi" w:cstheme="minorBidi"/>
              <w:b w:val="0"/>
              <w:bCs w:val="0"/>
              <w:noProof/>
              <w:sz w:val="22"/>
              <w:szCs w:val="22"/>
            </w:rPr>
          </w:pPr>
          <w:hyperlink w:anchor="_Toc120024167" w:history="1">
            <w:r w:rsidR="00366DB8" w:rsidRPr="002D651D">
              <w:rPr>
                <w:rStyle w:val="Hyperlink"/>
                <w:noProof/>
              </w:rPr>
              <w:t>Appendix C – Supplemental Program Information</w:t>
            </w:r>
            <w:r w:rsidR="00366DB8">
              <w:rPr>
                <w:noProof/>
                <w:webHidden/>
              </w:rPr>
              <w:tab/>
            </w:r>
            <w:r w:rsidR="00366DB8">
              <w:rPr>
                <w:noProof/>
                <w:webHidden/>
              </w:rPr>
              <w:fldChar w:fldCharType="begin"/>
            </w:r>
            <w:r w:rsidR="00366DB8">
              <w:rPr>
                <w:noProof/>
                <w:webHidden/>
              </w:rPr>
              <w:instrText xml:space="preserve"> PAGEREF _Toc120024167 \h </w:instrText>
            </w:r>
            <w:r w:rsidR="00366DB8">
              <w:rPr>
                <w:noProof/>
                <w:webHidden/>
              </w:rPr>
            </w:r>
            <w:r w:rsidR="00366DB8">
              <w:rPr>
                <w:noProof/>
                <w:webHidden/>
              </w:rPr>
              <w:fldChar w:fldCharType="separate"/>
            </w:r>
            <w:r w:rsidR="00366DB8">
              <w:rPr>
                <w:noProof/>
                <w:webHidden/>
              </w:rPr>
              <w:t>16</w:t>
            </w:r>
            <w:r w:rsidR="00366DB8">
              <w:rPr>
                <w:noProof/>
                <w:webHidden/>
              </w:rPr>
              <w:fldChar w:fldCharType="end"/>
            </w:r>
          </w:hyperlink>
        </w:p>
        <w:p w14:paraId="715D1521" w14:textId="77777777" w:rsidR="00366DB8" w:rsidRDefault="00366DB8">
          <w:r w:rsidRPr="00970517">
            <w:rPr>
              <w:rFonts w:ascii="Times New Roman" w:hAnsi="Times New Roman" w:cs="Times New Roman"/>
              <w:noProof/>
              <w:sz w:val="24"/>
              <w:szCs w:val="24"/>
            </w:rPr>
            <w:fldChar w:fldCharType="end"/>
          </w:r>
        </w:p>
      </w:sdtContent>
    </w:sdt>
    <w:p w14:paraId="1B007D04" w14:textId="77777777" w:rsidR="00366DB8" w:rsidRDefault="00366DB8">
      <w:pPr>
        <w:rPr>
          <w:rFonts w:ascii="Times New Roman" w:eastAsia="Times New Roman" w:hAnsi="Times New Roman" w:cs="Times New Roman"/>
          <w:sz w:val="24"/>
          <w:szCs w:val="24"/>
        </w:rPr>
      </w:pPr>
    </w:p>
    <w:p w14:paraId="7CC8B6D3" w14:textId="77777777" w:rsidR="00366DB8" w:rsidRDefault="00366DB8">
      <w:pPr>
        <w:rPr>
          <w:rFonts w:ascii="Times New Roman" w:eastAsia="Times New Roman" w:hAnsi="Times New Roman" w:cs="Times New Roman"/>
          <w:sz w:val="24"/>
          <w:szCs w:val="24"/>
        </w:rPr>
      </w:pPr>
    </w:p>
    <w:p w14:paraId="3B1ABB95" w14:textId="77777777" w:rsidR="00366DB8" w:rsidRDefault="00366DB8">
      <w:pPr>
        <w:rPr>
          <w:rFonts w:ascii="Times New Roman" w:eastAsia="Times New Roman" w:hAnsi="Times New Roman" w:cs="Times New Roman"/>
          <w:sz w:val="24"/>
          <w:szCs w:val="24"/>
        </w:rPr>
      </w:pPr>
    </w:p>
    <w:p w14:paraId="0B9B1195" w14:textId="77777777" w:rsidR="00366DB8" w:rsidRDefault="00366DB8">
      <w:pPr>
        <w:rPr>
          <w:rFonts w:ascii="Times New Roman" w:eastAsia="Times New Roman" w:hAnsi="Times New Roman" w:cs="Times New Roman"/>
          <w:sz w:val="24"/>
          <w:szCs w:val="24"/>
        </w:rPr>
      </w:pPr>
    </w:p>
    <w:p w14:paraId="56FE3B6C" w14:textId="77777777" w:rsidR="00366DB8" w:rsidRDefault="00366DB8">
      <w:pPr>
        <w:rPr>
          <w:rFonts w:ascii="Times New Roman" w:eastAsia="Times New Roman" w:hAnsi="Times New Roman" w:cs="Times New Roman"/>
          <w:sz w:val="24"/>
          <w:szCs w:val="24"/>
        </w:rPr>
      </w:pPr>
    </w:p>
    <w:p w14:paraId="723A8436" w14:textId="77777777" w:rsidR="00366DB8" w:rsidRDefault="00366DB8">
      <w:pPr>
        <w:rPr>
          <w:rFonts w:ascii="Times New Roman" w:eastAsia="Times New Roman" w:hAnsi="Times New Roman" w:cs="Times New Roman"/>
          <w:sz w:val="24"/>
          <w:szCs w:val="24"/>
        </w:rPr>
      </w:pPr>
    </w:p>
    <w:p w14:paraId="49EEEDA0" w14:textId="77777777" w:rsidR="00366DB8" w:rsidRDefault="00366DB8">
      <w:pPr>
        <w:rPr>
          <w:rFonts w:ascii="Times New Roman" w:eastAsia="Times New Roman" w:hAnsi="Times New Roman" w:cs="Times New Roman"/>
          <w:sz w:val="24"/>
          <w:szCs w:val="24"/>
        </w:rPr>
      </w:pPr>
    </w:p>
    <w:p w14:paraId="6E1EDD14" w14:textId="77777777" w:rsidR="00366DB8" w:rsidRDefault="00366DB8">
      <w:pPr>
        <w:rPr>
          <w:rFonts w:ascii="Times New Roman" w:eastAsia="Times New Roman" w:hAnsi="Times New Roman" w:cs="Times New Roman"/>
          <w:sz w:val="24"/>
          <w:szCs w:val="24"/>
        </w:rPr>
      </w:pPr>
    </w:p>
    <w:p w14:paraId="31142CD2" w14:textId="77777777" w:rsidR="00366DB8" w:rsidRDefault="00366DB8">
      <w:pPr>
        <w:rPr>
          <w:rFonts w:ascii="Times New Roman" w:eastAsia="Times New Roman" w:hAnsi="Times New Roman" w:cs="Times New Roman"/>
          <w:sz w:val="24"/>
          <w:szCs w:val="24"/>
        </w:rPr>
      </w:pPr>
    </w:p>
    <w:p w14:paraId="6E084522" w14:textId="77777777" w:rsidR="00366DB8" w:rsidRDefault="00366DB8">
      <w:pPr>
        <w:rPr>
          <w:rFonts w:ascii="Times New Roman" w:eastAsia="Times New Roman" w:hAnsi="Times New Roman" w:cs="Times New Roman"/>
          <w:sz w:val="24"/>
          <w:szCs w:val="24"/>
        </w:rPr>
      </w:pPr>
    </w:p>
    <w:p w14:paraId="4E51292E" w14:textId="77777777" w:rsidR="00366DB8" w:rsidRDefault="00366DB8" w:rsidP="000A0477">
      <w:pPr>
        <w:pStyle w:val="Heading1"/>
      </w:pPr>
      <w:r>
        <w:br w:type="page"/>
      </w:r>
    </w:p>
    <w:p w14:paraId="1AA59F0F" w14:textId="77777777" w:rsidR="00366DB8" w:rsidRPr="00970517" w:rsidRDefault="00366DB8" w:rsidP="000A0477">
      <w:pPr>
        <w:pStyle w:val="Heading1"/>
      </w:pPr>
      <w:bookmarkStart w:id="3" w:name="_Toc120024150"/>
      <w:r w:rsidRPr="009D0E93">
        <w:lastRenderedPageBreak/>
        <w:t xml:space="preserve">Cover Letter from Chief Academic </w:t>
      </w:r>
      <w:commentRangeStart w:id="4"/>
      <w:r w:rsidRPr="009D0E93">
        <w:t>Officer</w:t>
      </w:r>
      <w:commentRangeEnd w:id="4"/>
      <w:r>
        <w:rPr>
          <w:rStyle w:val="CommentReference"/>
        </w:rPr>
        <w:commentReference w:id="4"/>
      </w:r>
      <w:bookmarkEnd w:id="3"/>
    </w:p>
    <w:p w14:paraId="5ED3B1A7" w14:textId="77777777" w:rsidR="00366DB8" w:rsidRDefault="00366DB8">
      <w:pPr>
        <w:rPr>
          <w:rFonts w:ascii="Times New Roman" w:eastAsia="Times New Roman" w:hAnsi="Times New Roman" w:cs="Times New Roman"/>
          <w:sz w:val="24"/>
          <w:szCs w:val="24"/>
        </w:rPr>
      </w:pPr>
    </w:p>
    <w:p w14:paraId="7A533E23" w14:textId="77777777" w:rsidR="00366DB8" w:rsidRDefault="00366DB8">
      <w:pPr>
        <w:rPr>
          <w:rFonts w:ascii="Times New Roman" w:eastAsia="Times New Roman" w:hAnsi="Times New Roman" w:cs="Times New Roman"/>
          <w:sz w:val="24"/>
          <w:szCs w:val="24"/>
        </w:rPr>
      </w:pPr>
    </w:p>
    <w:p w14:paraId="6683C930" w14:textId="77777777" w:rsidR="00366DB8" w:rsidRDefault="00366DB8">
      <w:pPr>
        <w:rPr>
          <w:rFonts w:ascii="Times New Roman" w:eastAsia="Times New Roman" w:hAnsi="Times New Roman" w:cs="Times New Roman"/>
          <w:sz w:val="24"/>
          <w:szCs w:val="24"/>
        </w:rPr>
      </w:pPr>
    </w:p>
    <w:p w14:paraId="68CA15AB" w14:textId="77777777" w:rsidR="00366DB8" w:rsidRDefault="00366DB8">
      <w:pPr>
        <w:rPr>
          <w:rFonts w:ascii="Times New Roman" w:eastAsia="Times New Roman" w:hAnsi="Times New Roman" w:cs="Times New Roman"/>
          <w:sz w:val="24"/>
          <w:szCs w:val="24"/>
        </w:rPr>
      </w:pPr>
    </w:p>
    <w:p w14:paraId="2BAE3C28" w14:textId="77777777" w:rsidR="00366DB8" w:rsidRDefault="00366DB8">
      <w:pPr>
        <w:rPr>
          <w:rFonts w:ascii="Times New Roman" w:eastAsia="Times New Roman" w:hAnsi="Times New Roman" w:cs="Times New Roman"/>
          <w:sz w:val="24"/>
          <w:szCs w:val="24"/>
        </w:rPr>
      </w:pPr>
    </w:p>
    <w:p w14:paraId="564687BF" w14:textId="77777777" w:rsidR="00366DB8" w:rsidRDefault="00366DB8">
      <w:pPr>
        <w:rPr>
          <w:rFonts w:ascii="Times New Roman" w:eastAsia="Times New Roman" w:hAnsi="Times New Roman" w:cs="Times New Roman"/>
          <w:sz w:val="24"/>
          <w:szCs w:val="24"/>
        </w:rPr>
      </w:pPr>
    </w:p>
    <w:p w14:paraId="6AD29395" w14:textId="77777777" w:rsidR="00366DB8" w:rsidRDefault="00366DB8">
      <w:pPr>
        <w:rPr>
          <w:rFonts w:ascii="Times New Roman" w:eastAsia="Times New Roman" w:hAnsi="Times New Roman" w:cs="Times New Roman"/>
          <w:sz w:val="24"/>
          <w:szCs w:val="24"/>
        </w:rPr>
      </w:pPr>
    </w:p>
    <w:p w14:paraId="2B74BC3B" w14:textId="77777777" w:rsidR="00366DB8" w:rsidRDefault="00366DB8">
      <w:pPr>
        <w:rPr>
          <w:rFonts w:ascii="Times New Roman" w:eastAsia="Times New Roman" w:hAnsi="Times New Roman" w:cs="Times New Roman"/>
          <w:sz w:val="24"/>
          <w:szCs w:val="24"/>
        </w:rPr>
      </w:pPr>
    </w:p>
    <w:p w14:paraId="3865FC13" w14:textId="77777777" w:rsidR="00366DB8" w:rsidRDefault="00366DB8">
      <w:pPr>
        <w:rPr>
          <w:rFonts w:ascii="Times New Roman" w:eastAsia="Times New Roman" w:hAnsi="Times New Roman" w:cs="Times New Roman"/>
          <w:sz w:val="24"/>
          <w:szCs w:val="24"/>
        </w:rPr>
      </w:pPr>
    </w:p>
    <w:p w14:paraId="3B843A2C" w14:textId="77777777" w:rsidR="00366DB8" w:rsidRDefault="00366DB8">
      <w:pPr>
        <w:jc w:val="center"/>
        <w:rPr>
          <w:rFonts w:ascii="Times New Roman" w:eastAsia="Times New Roman" w:hAnsi="Times New Roman" w:cs="Times New Roman"/>
          <w:sz w:val="24"/>
          <w:szCs w:val="24"/>
        </w:rPr>
      </w:pPr>
    </w:p>
    <w:p w14:paraId="5AB87895" w14:textId="77777777" w:rsidR="00366DB8" w:rsidRDefault="00366DB8">
      <w:pPr>
        <w:jc w:val="center"/>
        <w:rPr>
          <w:rFonts w:ascii="Times New Roman" w:eastAsia="Times New Roman" w:hAnsi="Times New Roman" w:cs="Times New Roman"/>
          <w:sz w:val="24"/>
          <w:szCs w:val="24"/>
        </w:rPr>
      </w:pPr>
    </w:p>
    <w:p w14:paraId="71F6DAB8" w14:textId="77777777" w:rsidR="00366DB8" w:rsidRDefault="00366DB8">
      <w:pPr>
        <w:jc w:val="center"/>
        <w:rPr>
          <w:rFonts w:ascii="Times New Roman" w:eastAsia="Times New Roman" w:hAnsi="Times New Roman" w:cs="Times New Roman"/>
          <w:sz w:val="24"/>
          <w:szCs w:val="24"/>
        </w:rPr>
      </w:pPr>
    </w:p>
    <w:p w14:paraId="2631C8F2" w14:textId="77777777" w:rsidR="00366DB8" w:rsidRDefault="00366DB8">
      <w:pPr>
        <w:jc w:val="center"/>
        <w:rPr>
          <w:rFonts w:ascii="Times New Roman" w:eastAsia="Times New Roman" w:hAnsi="Times New Roman" w:cs="Times New Roman"/>
          <w:sz w:val="24"/>
          <w:szCs w:val="24"/>
        </w:rPr>
      </w:pPr>
    </w:p>
    <w:p w14:paraId="5EF6A861" w14:textId="77777777" w:rsidR="00366DB8" w:rsidRDefault="00366DB8">
      <w:pPr>
        <w:jc w:val="center"/>
        <w:rPr>
          <w:rFonts w:ascii="Times New Roman" w:eastAsia="Times New Roman" w:hAnsi="Times New Roman" w:cs="Times New Roman"/>
          <w:sz w:val="24"/>
          <w:szCs w:val="24"/>
        </w:rPr>
      </w:pPr>
    </w:p>
    <w:p w14:paraId="37A6817B" w14:textId="77777777" w:rsidR="00366DB8" w:rsidRDefault="00366DB8">
      <w:pPr>
        <w:jc w:val="center"/>
        <w:rPr>
          <w:rFonts w:ascii="Times New Roman" w:eastAsia="Times New Roman" w:hAnsi="Times New Roman" w:cs="Times New Roman"/>
          <w:sz w:val="24"/>
          <w:szCs w:val="24"/>
        </w:rPr>
      </w:pPr>
    </w:p>
    <w:p w14:paraId="09C22946" w14:textId="77777777" w:rsidR="00366DB8" w:rsidRDefault="00366DB8">
      <w:pPr>
        <w:jc w:val="center"/>
        <w:rPr>
          <w:rFonts w:ascii="Times New Roman" w:eastAsia="Times New Roman" w:hAnsi="Times New Roman" w:cs="Times New Roman"/>
          <w:sz w:val="24"/>
          <w:szCs w:val="24"/>
        </w:rPr>
      </w:pPr>
    </w:p>
    <w:p w14:paraId="78B610E2" w14:textId="77777777" w:rsidR="00366DB8" w:rsidRDefault="00366DB8">
      <w:pPr>
        <w:jc w:val="center"/>
        <w:rPr>
          <w:rFonts w:ascii="Times New Roman" w:eastAsia="Times New Roman" w:hAnsi="Times New Roman" w:cs="Times New Roman"/>
          <w:sz w:val="24"/>
          <w:szCs w:val="24"/>
        </w:rPr>
      </w:pPr>
    </w:p>
    <w:p w14:paraId="7BB29F9D" w14:textId="77777777" w:rsidR="00366DB8" w:rsidRDefault="00366DB8">
      <w:pPr>
        <w:jc w:val="center"/>
        <w:rPr>
          <w:rFonts w:ascii="Times New Roman" w:eastAsia="Times New Roman" w:hAnsi="Times New Roman" w:cs="Times New Roman"/>
          <w:sz w:val="24"/>
          <w:szCs w:val="24"/>
        </w:rPr>
      </w:pPr>
    </w:p>
    <w:p w14:paraId="0EA2516F" w14:textId="77777777" w:rsidR="00366DB8" w:rsidRDefault="00366DB8">
      <w:pPr>
        <w:jc w:val="center"/>
        <w:rPr>
          <w:rFonts w:ascii="Times New Roman" w:eastAsia="Times New Roman" w:hAnsi="Times New Roman" w:cs="Times New Roman"/>
          <w:sz w:val="24"/>
          <w:szCs w:val="24"/>
        </w:rPr>
      </w:pPr>
    </w:p>
    <w:p w14:paraId="041ACB7F" w14:textId="77777777" w:rsidR="00366DB8" w:rsidRDefault="00366DB8">
      <w:pPr>
        <w:jc w:val="center"/>
        <w:rPr>
          <w:rFonts w:ascii="Times New Roman" w:eastAsia="Times New Roman" w:hAnsi="Times New Roman" w:cs="Times New Roman"/>
          <w:sz w:val="24"/>
          <w:szCs w:val="24"/>
        </w:rPr>
      </w:pPr>
    </w:p>
    <w:p w14:paraId="12FD7525" w14:textId="77777777" w:rsidR="00366DB8" w:rsidRDefault="00366DB8">
      <w:pPr>
        <w:jc w:val="center"/>
        <w:rPr>
          <w:rFonts w:ascii="Times New Roman" w:eastAsia="Times New Roman" w:hAnsi="Times New Roman" w:cs="Times New Roman"/>
          <w:sz w:val="24"/>
          <w:szCs w:val="24"/>
        </w:rPr>
      </w:pPr>
    </w:p>
    <w:p w14:paraId="2083D426" w14:textId="77777777" w:rsidR="00366DB8" w:rsidRDefault="00366DB8">
      <w:pPr>
        <w:jc w:val="center"/>
        <w:rPr>
          <w:rFonts w:ascii="Times New Roman" w:eastAsia="Times New Roman" w:hAnsi="Times New Roman" w:cs="Times New Roman"/>
          <w:sz w:val="24"/>
          <w:szCs w:val="24"/>
        </w:rPr>
      </w:pPr>
    </w:p>
    <w:p w14:paraId="7C6E891F" w14:textId="77777777" w:rsidR="00366DB8" w:rsidRDefault="00366DB8">
      <w:pPr>
        <w:jc w:val="center"/>
        <w:rPr>
          <w:rFonts w:ascii="Times New Roman" w:eastAsia="Times New Roman" w:hAnsi="Times New Roman" w:cs="Times New Roman"/>
          <w:sz w:val="24"/>
          <w:szCs w:val="24"/>
        </w:rPr>
      </w:pPr>
    </w:p>
    <w:p w14:paraId="378F69DE" w14:textId="77777777" w:rsidR="00366DB8" w:rsidRDefault="00366DB8">
      <w:pPr>
        <w:jc w:val="center"/>
        <w:rPr>
          <w:rFonts w:ascii="Times New Roman" w:eastAsia="Times New Roman" w:hAnsi="Times New Roman" w:cs="Times New Roman"/>
          <w:sz w:val="24"/>
          <w:szCs w:val="24"/>
        </w:rPr>
      </w:pPr>
    </w:p>
    <w:p w14:paraId="13DD2A04" w14:textId="77777777" w:rsidR="00366DB8" w:rsidRDefault="00366DB8">
      <w:pPr>
        <w:jc w:val="center"/>
        <w:rPr>
          <w:rFonts w:ascii="Times New Roman" w:eastAsia="Times New Roman" w:hAnsi="Times New Roman" w:cs="Times New Roman"/>
          <w:sz w:val="24"/>
          <w:szCs w:val="24"/>
        </w:rPr>
      </w:pPr>
    </w:p>
    <w:p w14:paraId="26A1900E" w14:textId="77777777" w:rsidR="00366DB8" w:rsidRDefault="00366DB8">
      <w:pPr>
        <w:jc w:val="center"/>
        <w:rPr>
          <w:rFonts w:ascii="Times New Roman" w:eastAsia="Times New Roman" w:hAnsi="Times New Roman" w:cs="Times New Roman"/>
          <w:sz w:val="24"/>
          <w:szCs w:val="24"/>
        </w:rPr>
      </w:pPr>
    </w:p>
    <w:p w14:paraId="1F203032" w14:textId="77777777" w:rsidR="00366DB8" w:rsidRDefault="00366DB8">
      <w:pPr>
        <w:jc w:val="center"/>
        <w:rPr>
          <w:rFonts w:ascii="Times New Roman" w:eastAsia="Times New Roman" w:hAnsi="Times New Roman" w:cs="Times New Roman"/>
          <w:sz w:val="24"/>
          <w:szCs w:val="24"/>
        </w:rPr>
      </w:pPr>
    </w:p>
    <w:p w14:paraId="30E5B01A" w14:textId="77777777" w:rsidR="00366DB8" w:rsidRDefault="00366DB8">
      <w:pPr>
        <w:jc w:val="center"/>
        <w:rPr>
          <w:rFonts w:ascii="Times New Roman" w:eastAsia="Times New Roman" w:hAnsi="Times New Roman" w:cs="Times New Roman"/>
          <w:sz w:val="24"/>
          <w:szCs w:val="24"/>
        </w:rPr>
      </w:pPr>
    </w:p>
    <w:p w14:paraId="76A1A949" w14:textId="77777777" w:rsidR="00366DB8" w:rsidRDefault="00366DB8">
      <w:pPr>
        <w:jc w:val="center"/>
        <w:rPr>
          <w:rFonts w:ascii="Times New Roman" w:eastAsia="Times New Roman" w:hAnsi="Times New Roman" w:cs="Times New Roman"/>
          <w:sz w:val="24"/>
          <w:szCs w:val="24"/>
        </w:rPr>
      </w:pPr>
    </w:p>
    <w:p w14:paraId="32E85F8A" w14:textId="77777777" w:rsidR="00366DB8" w:rsidRDefault="00366DB8">
      <w:pPr>
        <w:jc w:val="center"/>
        <w:rPr>
          <w:rFonts w:ascii="Times New Roman" w:eastAsia="Times New Roman" w:hAnsi="Times New Roman" w:cs="Times New Roman"/>
          <w:sz w:val="24"/>
          <w:szCs w:val="24"/>
        </w:rPr>
      </w:pPr>
    </w:p>
    <w:p w14:paraId="17A5FB17" w14:textId="77777777" w:rsidR="00366DB8" w:rsidRDefault="00366DB8">
      <w:pPr>
        <w:jc w:val="center"/>
        <w:rPr>
          <w:rFonts w:ascii="Times New Roman" w:eastAsia="Times New Roman" w:hAnsi="Times New Roman" w:cs="Times New Roman"/>
          <w:sz w:val="24"/>
          <w:szCs w:val="24"/>
        </w:rPr>
      </w:pPr>
    </w:p>
    <w:p w14:paraId="559E5F8C" w14:textId="77777777" w:rsidR="00366DB8" w:rsidRDefault="00366DB8">
      <w:pPr>
        <w:jc w:val="center"/>
        <w:rPr>
          <w:rFonts w:ascii="Times New Roman" w:eastAsia="Times New Roman" w:hAnsi="Times New Roman" w:cs="Times New Roman"/>
          <w:sz w:val="24"/>
          <w:szCs w:val="24"/>
        </w:rPr>
      </w:pPr>
    </w:p>
    <w:p w14:paraId="37C44E8F" w14:textId="77777777" w:rsidR="00366DB8" w:rsidRDefault="00366DB8" w:rsidP="00970517">
      <w:r>
        <w:br w:type="page"/>
      </w:r>
    </w:p>
    <w:p w14:paraId="01068F7B" w14:textId="77777777" w:rsidR="00366DB8" w:rsidRDefault="00366DB8" w:rsidP="008367C1">
      <w:pPr>
        <w:pStyle w:val="Heading1"/>
        <w:ind w:left="0"/>
      </w:pPr>
      <w:bookmarkStart w:id="5" w:name="_Toc120024151"/>
      <w:r>
        <w:lastRenderedPageBreak/>
        <w:t>Program Liaison Names and Contact Information</w:t>
      </w:r>
      <w:bookmarkEnd w:id="5"/>
    </w:p>
    <w:p w14:paraId="73BB18C1" w14:textId="77777777" w:rsidR="00366DB8" w:rsidRDefault="00366DB8">
      <w:pPr>
        <w:jc w:val="center"/>
        <w:rPr>
          <w:rFonts w:ascii="Times New Roman" w:eastAsia="Times New Roman" w:hAnsi="Times New Roman" w:cs="Times New Roman"/>
          <w:sz w:val="24"/>
          <w:szCs w:val="24"/>
        </w:rPr>
      </w:pPr>
    </w:p>
    <w:p w14:paraId="6BB1915C" w14:textId="77777777" w:rsidR="00366DB8" w:rsidRDefault="00366DB8" w:rsidP="008A3B82">
      <w:pPr>
        <w:rPr>
          <w:rFonts w:ascii="Times New Roman" w:eastAsia="Times New Roman" w:hAnsi="Times New Roman" w:cs="Times New Roman"/>
          <w:sz w:val="24"/>
          <w:szCs w:val="24"/>
        </w:rPr>
      </w:pPr>
    </w:p>
    <w:p w14:paraId="1622555C"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Program Liaison: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Karen Etzkorn</w:t>
      </w:r>
    </w:p>
    <w:p w14:paraId="3E31634B"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Director of Academic Affairs, UT System</w:t>
      </w:r>
    </w:p>
    <w:p w14:paraId="07BB08EB"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21">
        <w:r>
          <w:rPr>
            <w:rFonts w:ascii="Times New Roman" w:eastAsia="Times New Roman" w:hAnsi="Times New Roman" w:cs="Times New Roman"/>
            <w:color w:val="0000FF"/>
            <w:u w:val="single"/>
          </w:rPr>
          <w:t>etzkorn@tennessee.edu</w:t>
        </w:r>
      </w:hyperlink>
      <w:r>
        <w:rPr>
          <w:rFonts w:ascii="Times New Roman" w:eastAsia="Times New Roman" w:hAnsi="Times New Roman" w:cs="Times New Roman"/>
        </w:rPr>
        <w:t xml:space="preserve"> </w:t>
      </w:r>
    </w:p>
    <w:p w14:paraId="2D51DC97"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865-974-2104</w:t>
      </w:r>
    </w:p>
    <w:p w14:paraId="38884FB1"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505 Summer Place / UT Tower 1268-B </w:t>
      </w:r>
    </w:p>
    <w:p w14:paraId="6066140A" w14:textId="77777777" w:rsidR="00366DB8" w:rsidRDefault="00366DB8" w:rsidP="008A3B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Knoxville, TN 37902</w:t>
      </w:r>
    </w:p>
    <w:p w14:paraId="471B9C33" w14:textId="77777777" w:rsidR="00366DB8" w:rsidRDefault="00366DB8" w:rsidP="008A3B82">
      <w:pPr>
        <w:rPr>
          <w:rFonts w:ascii="Times New Roman" w:eastAsia="Times New Roman" w:hAnsi="Times New Roman" w:cs="Times New Roman"/>
          <w:sz w:val="24"/>
          <w:szCs w:val="24"/>
        </w:rPr>
      </w:pPr>
    </w:p>
    <w:p w14:paraId="09441ED5" w14:textId="77777777" w:rsidR="00366DB8" w:rsidRDefault="00366DB8" w:rsidP="00882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Departmental </w:t>
      </w:r>
      <w:commentRangeStart w:id="6"/>
      <w:r>
        <w:rPr>
          <w:rFonts w:ascii="Times New Roman" w:eastAsia="Times New Roman" w:hAnsi="Times New Roman" w:cs="Times New Roman"/>
          <w:sz w:val="24"/>
          <w:szCs w:val="24"/>
        </w:rPr>
        <w:t>Contact</w:t>
      </w:r>
      <w:commentRangeEnd w:id="6"/>
      <w:r>
        <w:rPr>
          <w:rStyle w:val="CommentReference"/>
        </w:rPr>
        <w:commentReference w:id="6"/>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tag w:val="goog_rdk_7"/>
          <w:id w:val="-1739403091"/>
          <w:showingPlcHdr/>
        </w:sdtPr>
        <w:sdtContent>
          <w:r>
            <w:t xml:space="preserve">     </w:t>
          </w:r>
        </w:sdtContent>
      </w:sdt>
    </w:p>
    <w:p w14:paraId="155F7DBD" w14:textId="77777777" w:rsidR="00366DB8" w:rsidRDefault="00366DB8">
      <w:pPr>
        <w:jc w:val="center"/>
        <w:rPr>
          <w:rFonts w:ascii="Times New Roman" w:eastAsia="Times New Roman" w:hAnsi="Times New Roman" w:cs="Times New Roman"/>
          <w:sz w:val="24"/>
          <w:szCs w:val="24"/>
        </w:rPr>
      </w:pPr>
    </w:p>
    <w:p w14:paraId="0B678385" w14:textId="77777777" w:rsidR="00366DB8" w:rsidRDefault="00366DB8">
      <w:pPr>
        <w:jc w:val="center"/>
        <w:rPr>
          <w:rFonts w:ascii="Times New Roman" w:eastAsia="Times New Roman" w:hAnsi="Times New Roman" w:cs="Times New Roman"/>
          <w:sz w:val="24"/>
          <w:szCs w:val="24"/>
        </w:rPr>
      </w:pPr>
    </w:p>
    <w:p w14:paraId="1D2D4036" w14:textId="77777777" w:rsidR="00366DB8" w:rsidRDefault="00366DB8">
      <w:pPr>
        <w:jc w:val="center"/>
        <w:rPr>
          <w:rFonts w:ascii="Times New Roman" w:eastAsia="Times New Roman" w:hAnsi="Times New Roman" w:cs="Times New Roman"/>
          <w:sz w:val="24"/>
          <w:szCs w:val="24"/>
        </w:rPr>
      </w:pPr>
    </w:p>
    <w:p w14:paraId="6C05289D" w14:textId="77777777" w:rsidR="00366DB8" w:rsidRDefault="00366DB8">
      <w:pPr>
        <w:jc w:val="center"/>
        <w:rPr>
          <w:rFonts w:ascii="Times New Roman" w:eastAsia="Times New Roman" w:hAnsi="Times New Roman" w:cs="Times New Roman"/>
          <w:sz w:val="24"/>
          <w:szCs w:val="24"/>
        </w:rPr>
      </w:pPr>
    </w:p>
    <w:p w14:paraId="1CF3F670" w14:textId="77777777" w:rsidR="00366DB8" w:rsidRDefault="00366DB8">
      <w:pPr>
        <w:jc w:val="center"/>
        <w:rPr>
          <w:rFonts w:ascii="Times New Roman" w:eastAsia="Times New Roman" w:hAnsi="Times New Roman" w:cs="Times New Roman"/>
          <w:sz w:val="24"/>
          <w:szCs w:val="24"/>
        </w:rPr>
      </w:pPr>
    </w:p>
    <w:p w14:paraId="5641F3A3" w14:textId="77777777" w:rsidR="00366DB8" w:rsidRDefault="00366DB8">
      <w:pPr>
        <w:jc w:val="center"/>
        <w:rPr>
          <w:rFonts w:ascii="Times New Roman" w:eastAsia="Times New Roman" w:hAnsi="Times New Roman" w:cs="Times New Roman"/>
          <w:sz w:val="24"/>
          <w:szCs w:val="24"/>
        </w:rPr>
      </w:pPr>
    </w:p>
    <w:p w14:paraId="3B2CA2F6" w14:textId="77777777" w:rsidR="00366DB8" w:rsidRDefault="00366DB8">
      <w:pPr>
        <w:jc w:val="center"/>
        <w:rPr>
          <w:rFonts w:ascii="Times New Roman" w:eastAsia="Times New Roman" w:hAnsi="Times New Roman" w:cs="Times New Roman"/>
          <w:sz w:val="24"/>
          <w:szCs w:val="24"/>
        </w:rPr>
      </w:pPr>
    </w:p>
    <w:p w14:paraId="3A747CAD" w14:textId="77777777" w:rsidR="00366DB8" w:rsidRDefault="00366DB8">
      <w:pPr>
        <w:jc w:val="center"/>
        <w:rPr>
          <w:rFonts w:ascii="Times New Roman" w:eastAsia="Times New Roman" w:hAnsi="Times New Roman" w:cs="Times New Roman"/>
          <w:sz w:val="24"/>
          <w:szCs w:val="24"/>
        </w:rPr>
      </w:pPr>
    </w:p>
    <w:p w14:paraId="21DFD35D" w14:textId="77777777" w:rsidR="00366DB8" w:rsidRDefault="00366DB8">
      <w:pPr>
        <w:jc w:val="center"/>
        <w:rPr>
          <w:rFonts w:ascii="Times New Roman" w:eastAsia="Times New Roman" w:hAnsi="Times New Roman" w:cs="Times New Roman"/>
          <w:sz w:val="24"/>
          <w:szCs w:val="24"/>
        </w:rPr>
      </w:pPr>
    </w:p>
    <w:p w14:paraId="22BC5A73" w14:textId="77777777" w:rsidR="00366DB8" w:rsidRDefault="00366DB8">
      <w:pPr>
        <w:jc w:val="center"/>
        <w:rPr>
          <w:rFonts w:ascii="Times New Roman" w:eastAsia="Times New Roman" w:hAnsi="Times New Roman" w:cs="Times New Roman"/>
          <w:sz w:val="24"/>
          <w:szCs w:val="24"/>
        </w:rPr>
      </w:pPr>
    </w:p>
    <w:p w14:paraId="2EE6A214" w14:textId="77777777" w:rsidR="00366DB8" w:rsidRDefault="00366DB8">
      <w:pPr>
        <w:jc w:val="center"/>
        <w:rPr>
          <w:rFonts w:ascii="Times New Roman" w:eastAsia="Times New Roman" w:hAnsi="Times New Roman" w:cs="Times New Roman"/>
          <w:sz w:val="24"/>
          <w:szCs w:val="24"/>
        </w:rPr>
      </w:pPr>
    </w:p>
    <w:p w14:paraId="60E4AADC" w14:textId="77777777" w:rsidR="00366DB8" w:rsidRDefault="00366DB8">
      <w:pPr>
        <w:jc w:val="center"/>
        <w:rPr>
          <w:rFonts w:ascii="Times New Roman" w:eastAsia="Times New Roman" w:hAnsi="Times New Roman" w:cs="Times New Roman"/>
          <w:sz w:val="24"/>
          <w:szCs w:val="24"/>
        </w:rPr>
      </w:pPr>
    </w:p>
    <w:p w14:paraId="3F7BB2B5" w14:textId="77777777" w:rsidR="00366DB8" w:rsidRDefault="00366DB8">
      <w:pPr>
        <w:jc w:val="center"/>
        <w:rPr>
          <w:rFonts w:ascii="Times New Roman" w:eastAsia="Times New Roman" w:hAnsi="Times New Roman" w:cs="Times New Roman"/>
          <w:sz w:val="24"/>
          <w:szCs w:val="24"/>
        </w:rPr>
      </w:pPr>
    </w:p>
    <w:p w14:paraId="07839C1B" w14:textId="77777777" w:rsidR="00366DB8" w:rsidRDefault="00366DB8">
      <w:pPr>
        <w:jc w:val="center"/>
        <w:rPr>
          <w:rFonts w:ascii="Times New Roman" w:eastAsia="Times New Roman" w:hAnsi="Times New Roman" w:cs="Times New Roman"/>
          <w:sz w:val="24"/>
          <w:szCs w:val="24"/>
        </w:rPr>
      </w:pPr>
    </w:p>
    <w:p w14:paraId="5F085CD2" w14:textId="77777777" w:rsidR="00366DB8" w:rsidRDefault="00366DB8" w:rsidP="000A0477">
      <w:pPr>
        <w:pStyle w:val="Heading1"/>
      </w:pPr>
      <w:r>
        <w:br w:type="page"/>
      </w:r>
    </w:p>
    <w:p w14:paraId="5EDDDA26" w14:textId="77777777" w:rsidR="00366DB8" w:rsidRPr="00970517" w:rsidRDefault="00366DB8" w:rsidP="008367C1">
      <w:pPr>
        <w:pStyle w:val="Heading1"/>
        <w:ind w:left="0"/>
      </w:pPr>
      <w:bookmarkStart w:id="7" w:name="_Toc120024152"/>
      <w:r w:rsidRPr="00970517">
        <w:lastRenderedPageBreak/>
        <w:t>Current and Proposed Program Information</w:t>
      </w:r>
      <w:bookmarkEnd w:id="7"/>
    </w:p>
    <w:p w14:paraId="0006D94C" w14:textId="77777777" w:rsidR="00366DB8" w:rsidRDefault="00366DB8">
      <w:pPr>
        <w:rPr>
          <w:rFonts w:ascii="Times New Roman" w:eastAsia="Times New Roman" w:hAnsi="Times New Roman" w:cs="Times New Roman"/>
          <w:b/>
          <w:sz w:val="24"/>
          <w:szCs w:val="24"/>
        </w:rPr>
      </w:pPr>
    </w:p>
    <w:p w14:paraId="21CAE4E5" w14:textId="77777777" w:rsidR="00366DB8" w:rsidRDefault="00366D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Proposed </w:t>
      </w:r>
      <w:commentRangeStart w:id="8"/>
      <w:r>
        <w:rPr>
          <w:rFonts w:ascii="Times New Roman" w:eastAsia="Times New Roman" w:hAnsi="Times New Roman" w:cs="Times New Roman"/>
          <w:b/>
          <w:sz w:val="24"/>
          <w:szCs w:val="24"/>
        </w:rPr>
        <w:t>Change</w:t>
      </w:r>
      <w:commentRangeEnd w:id="8"/>
      <w:r>
        <w:rPr>
          <w:rStyle w:val="CommentReference"/>
        </w:rPr>
        <w:commentReference w:id="8"/>
      </w:r>
      <w:r>
        <w:rPr>
          <w:rFonts w:ascii="Times New Roman" w:eastAsia="Times New Roman" w:hAnsi="Times New Roman" w:cs="Times New Roman"/>
          <w:b/>
          <w:sz w:val="24"/>
          <w:szCs w:val="24"/>
        </w:rPr>
        <w:t>:</w:t>
      </w:r>
    </w:p>
    <w:p w14:paraId="7FBBE614" w14:textId="77777777" w:rsidR="00366DB8" w:rsidRDefault="00366DB8">
      <w:pPr>
        <w:rPr>
          <w:rFonts w:ascii="Times New Roman" w:eastAsia="Times New Roman" w:hAnsi="Times New Roman" w:cs="Times New Roman"/>
          <w:b/>
          <w:sz w:val="24"/>
          <w:szCs w:val="24"/>
        </w:rPr>
      </w:pPr>
    </w:p>
    <w:p w14:paraId="66768047" w14:textId="77777777" w:rsidR="00366DB8" w:rsidRDefault="00366DB8">
      <w:pPr>
        <w:rPr>
          <w:rFonts w:ascii="Times New Roman" w:eastAsia="Times New Roman" w:hAnsi="Times New Roman" w:cs="Times New Roman"/>
          <w:b/>
          <w:sz w:val="24"/>
          <w:szCs w:val="24"/>
        </w:rPr>
      </w:pPr>
    </w:p>
    <w:p w14:paraId="6B241D19" w14:textId="77777777" w:rsidR="00366DB8" w:rsidRDefault="00366DB8">
      <w:pPr>
        <w:rPr>
          <w:rFonts w:ascii="Times New Roman" w:eastAsia="Times New Roman" w:hAnsi="Times New Roman" w:cs="Times New Roman"/>
          <w:b/>
          <w:sz w:val="24"/>
          <w:szCs w:val="24"/>
        </w:rPr>
      </w:pPr>
      <w:r w:rsidRPr="00970517">
        <w:rPr>
          <w:rFonts w:ascii="Times New Roman" w:eastAsia="Times New Roman" w:hAnsi="Times New Roman" w:cs="Times New Roman"/>
          <w:bCs/>
          <w:sz w:val="24"/>
          <w:szCs w:val="24"/>
        </w:rPr>
        <w:t xml:space="preserve">Table 1: </w:t>
      </w:r>
      <w:r w:rsidRPr="00970517">
        <w:rPr>
          <w:rFonts w:ascii="Times New Roman" w:eastAsia="Times New Roman" w:hAnsi="Times New Roman" w:cs="Times New Roman"/>
          <w:bCs/>
          <w:i/>
          <w:iCs/>
          <w:sz w:val="24"/>
          <w:szCs w:val="24"/>
        </w:rPr>
        <w:t>Overview of Proposed Change</w:t>
      </w:r>
    </w:p>
    <w:p w14:paraId="637D4B34" w14:textId="77777777" w:rsidR="00366DB8" w:rsidRDefault="00366DB8">
      <w:pPr>
        <w:rPr>
          <w:rFonts w:ascii="Times New Roman" w:eastAsia="Times New Roman" w:hAnsi="Times New Roman" w:cs="Times New Roman"/>
          <w:sz w:val="24"/>
          <w:szCs w:val="24"/>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0" w:type="dxa"/>
          <w:bottom w:w="100" w:type="dxa"/>
          <w:right w:w="0" w:type="dxa"/>
        </w:tblCellMar>
        <w:tblLook w:val="0400" w:firstRow="0" w:lastRow="0" w:firstColumn="0" w:lastColumn="0" w:noHBand="0" w:noVBand="1"/>
      </w:tblPr>
      <w:tblGrid>
        <w:gridCol w:w="6480"/>
        <w:gridCol w:w="1080"/>
        <w:gridCol w:w="1620"/>
      </w:tblGrid>
      <w:tr w:rsidR="00366DB8" w:rsidRPr="003C444B" w14:paraId="19C714AC" w14:textId="77777777" w:rsidTr="00970517">
        <w:trPr>
          <w:trHeight w:val="20"/>
        </w:trPr>
        <w:tc>
          <w:tcPr>
            <w:tcW w:w="9180" w:type="dxa"/>
            <w:gridSpan w:val="3"/>
            <w:tcBorders>
              <w:top w:val="single" w:sz="4" w:space="0" w:color="auto"/>
              <w:left w:val="single" w:sz="4" w:space="0" w:color="000000"/>
              <w:bottom w:val="single" w:sz="4" w:space="0" w:color="000000"/>
              <w:right w:val="single" w:sz="4" w:space="0" w:color="000000"/>
            </w:tcBorders>
            <w:shd w:val="clear" w:color="auto" w:fill="C6D9F1" w:themeFill="text2" w:themeFillTint="33"/>
            <w:vAlign w:val="center"/>
          </w:tcPr>
          <w:p w14:paraId="58BB054C" w14:textId="77777777" w:rsidR="00366DB8" w:rsidRPr="00970517" w:rsidRDefault="00366DB8" w:rsidP="00970517">
            <w:pPr>
              <w:ind w:left="144"/>
              <w:rPr>
                <w:rFonts w:ascii="Times New Roman" w:eastAsia="Times New Roman" w:hAnsi="Times New Roman" w:cs="Times New Roman"/>
                <w:b/>
                <w:bCs/>
              </w:rPr>
            </w:pPr>
            <w:commentRangeStart w:id="9"/>
            <w:r w:rsidRPr="00970517">
              <w:rPr>
                <w:rFonts w:ascii="Times New Roman" w:eastAsia="Times New Roman" w:hAnsi="Times New Roman" w:cs="Times New Roman"/>
                <w:b/>
                <w:bCs/>
              </w:rPr>
              <w:t>Before Proposed Change</w:t>
            </w:r>
            <w:commentRangeEnd w:id="9"/>
            <w:r w:rsidRPr="00970517">
              <w:rPr>
                <w:rStyle w:val="CommentReference"/>
                <w:rFonts w:ascii="Times New Roman" w:hAnsi="Times New Roman" w:cs="Times New Roman"/>
                <w:sz w:val="22"/>
                <w:szCs w:val="22"/>
              </w:rPr>
              <w:commentReference w:id="9"/>
            </w:r>
          </w:p>
        </w:tc>
      </w:tr>
      <w:tr w:rsidR="00366DB8" w:rsidRPr="003C444B" w14:paraId="38AD3336" w14:textId="77777777" w:rsidTr="00970517">
        <w:trPr>
          <w:trHeight w:val="20"/>
        </w:trPr>
        <w:tc>
          <w:tcPr>
            <w:tcW w:w="6480" w:type="dxa"/>
            <w:tcBorders>
              <w:top w:val="single" w:sz="4" w:space="0" w:color="000000"/>
            </w:tcBorders>
            <w:shd w:val="clear" w:color="auto" w:fill="FFFFFF" w:themeFill="background1"/>
          </w:tcPr>
          <w:p w14:paraId="0570B8B8" w14:textId="77777777" w:rsidR="00366DB8" w:rsidRPr="00970517" w:rsidRDefault="00366DB8" w:rsidP="00970517">
            <w:pPr>
              <w:ind w:left="144"/>
              <w:rPr>
                <w:rFonts w:ascii="Times New Roman" w:eastAsia="Times New Roman" w:hAnsi="Times New Roman" w:cs="Times New Roman"/>
                <w:i/>
              </w:rPr>
            </w:pPr>
            <w:r>
              <w:rPr>
                <w:rFonts w:ascii="Times New Roman" w:eastAsia="Times New Roman" w:hAnsi="Times New Roman" w:cs="Times New Roman"/>
                <w:i/>
              </w:rPr>
              <w:t>Degree Type, Name, and Concentrations</w:t>
            </w:r>
          </w:p>
        </w:tc>
        <w:tc>
          <w:tcPr>
            <w:tcW w:w="1080" w:type="dxa"/>
            <w:tcBorders>
              <w:top w:val="single" w:sz="4" w:space="0" w:color="000000"/>
            </w:tcBorders>
            <w:shd w:val="clear" w:color="auto" w:fill="FFFFFF" w:themeFill="background1"/>
          </w:tcPr>
          <w:p w14:paraId="506B2117" w14:textId="77777777" w:rsidR="00366DB8" w:rsidRPr="00970517" w:rsidRDefault="00366DB8" w:rsidP="00970517">
            <w:pPr>
              <w:ind w:left="144"/>
              <w:rPr>
                <w:rFonts w:ascii="Times New Roman" w:eastAsia="Times New Roman" w:hAnsi="Times New Roman" w:cs="Times New Roman"/>
                <w:i/>
              </w:rPr>
            </w:pPr>
            <w:r w:rsidRPr="00970517">
              <w:rPr>
                <w:rFonts w:ascii="Times New Roman" w:eastAsia="Times New Roman" w:hAnsi="Times New Roman" w:cs="Times New Roman"/>
                <w:i/>
              </w:rPr>
              <w:t>Degree</w:t>
            </w:r>
          </w:p>
        </w:tc>
        <w:tc>
          <w:tcPr>
            <w:tcW w:w="1620" w:type="dxa"/>
            <w:tcBorders>
              <w:top w:val="single" w:sz="4" w:space="0" w:color="000000"/>
            </w:tcBorders>
            <w:shd w:val="clear" w:color="auto" w:fill="FFFFFF" w:themeFill="background1"/>
          </w:tcPr>
          <w:p w14:paraId="38E15CAD" w14:textId="77777777" w:rsidR="00366DB8" w:rsidRPr="00970517" w:rsidRDefault="00366DB8" w:rsidP="00970517">
            <w:pPr>
              <w:ind w:left="144"/>
              <w:rPr>
                <w:rFonts w:ascii="Times New Roman" w:eastAsia="Times New Roman" w:hAnsi="Times New Roman" w:cs="Times New Roman"/>
                <w:i/>
              </w:rPr>
            </w:pPr>
            <w:r>
              <w:rPr>
                <w:rFonts w:ascii="Times New Roman" w:eastAsia="Times New Roman" w:hAnsi="Times New Roman" w:cs="Times New Roman"/>
                <w:i/>
              </w:rPr>
              <w:t xml:space="preserve">Federal </w:t>
            </w:r>
            <w:r w:rsidRPr="00970517">
              <w:rPr>
                <w:rFonts w:ascii="Times New Roman" w:eastAsia="Times New Roman" w:hAnsi="Times New Roman" w:cs="Times New Roman"/>
                <w:i/>
              </w:rPr>
              <w:t>CIP</w:t>
            </w:r>
          </w:p>
        </w:tc>
      </w:tr>
      <w:tr w:rsidR="00366DB8" w:rsidRPr="003C444B" w14:paraId="7185640A" w14:textId="77777777" w:rsidTr="00970517">
        <w:trPr>
          <w:cantSplit/>
          <w:trHeight w:val="1095"/>
        </w:trPr>
        <w:tc>
          <w:tcPr>
            <w:tcW w:w="6480" w:type="dxa"/>
          </w:tcPr>
          <w:p w14:paraId="67927AB4" w14:textId="77777777" w:rsidR="00366DB8" w:rsidRPr="00FE59AC" w:rsidRDefault="00366DB8" w:rsidP="008367C1">
            <w:pPr>
              <w:numPr>
                <w:ilvl w:val="0"/>
                <w:numId w:val="5"/>
              </w:numPr>
              <w:ind w:left="468" w:hanging="180"/>
              <w:jc w:val="left"/>
              <w:rPr>
                <w:rFonts w:ascii="Times New Roman" w:eastAsia="Times New Roman" w:hAnsi="Times New Roman" w:cs="Times New Roman"/>
              </w:rPr>
            </w:pPr>
          </w:p>
        </w:tc>
        <w:tc>
          <w:tcPr>
            <w:tcW w:w="1080" w:type="dxa"/>
          </w:tcPr>
          <w:p w14:paraId="797A2E4B" w14:textId="77777777" w:rsidR="00366DB8" w:rsidRPr="00970517" w:rsidRDefault="00366DB8" w:rsidP="00970517">
            <w:pPr>
              <w:ind w:left="144"/>
              <w:rPr>
                <w:rFonts w:ascii="Times New Roman" w:eastAsia="Times New Roman" w:hAnsi="Times New Roman" w:cs="Times New Roman"/>
              </w:rPr>
            </w:pPr>
          </w:p>
        </w:tc>
        <w:tc>
          <w:tcPr>
            <w:tcW w:w="1620" w:type="dxa"/>
          </w:tcPr>
          <w:p w14:paraId="5F4EEA75" w14:textId="77777777" w:rsidR="00366DB8" w:rsidRPr="00970517" w:rsidRDefault="00366DB8" w:rsidP="00970517">
            <w:pPr>
              <w:ind w:left="144"/>
              <w:jc w:val="center"/>
              <w:rPr>
                <w:rFonts w:ascii="Times New Roman" w:eastAsia="Times New Roman" w:hAnsi="Times New Roman" w:cs="Times New Roman"/>
              </w:rPr>
            </w:pPr>
          </w:p>
        </w:tc>
      </w:tr>
      <w:tr w:rsidR="00366DB8" w:rsidRPr="003C444B" w14:paraId="4F33A68E" w14:textId="77777777" w:rsidTr="00970517">
        <w:trPr>
          <w:cantSplit/>
          <w:trHeight w:val="23"/>
        </w:trPr>
        <w:tc>
          <w:tcPr>
            <w:tcW w:w="9180" w:type="dxa"/>
            <w:gridSpan w:val="3"/>
            <w:shd w:val="clear" w:color="auto" w:fill="EAF1DD" w:themeFill="accent3" w:themeFillTint="33"/>
          </w:tcPr>
          <w:p w14:paraId="255BD629" w14:textId="77777777" w:rsidR="00366DB8" w:rsidRPr="00970517" w:rsidRDefault="00366DB8" w:rsidP="00970517">
            <w:pPr>
              <w:ind w:left="144"/>
              <w:rPr>
                <w:rFonts w:ascii="Times New Roman" w:eastAsia="Times New Roman" w:hAnsi="Times New Roman" w:cs="Times New Roman"/>
                <w:b/>
                <w:bCs/>
              </w:rPr>
            </w:pPr>
            <w:r>
              <w:rPr>
                <w:rFonts w:ascii="Times New Roman" w:eastAsia="Times New Roman" w:hAnsi="Times New Roman" w:cs="Times New Roman"/>
                <w:b/>
                <w:bCs/>
              </w:rPr>
              <w:t>After Proposed Change</w:t>
            </w:r>
          </w:p>
        </w:tc>
      </w:tr>
      <w:tr w:rsidR="00366DB8" w:rsidRPr="003C444B" w14:paraId="060802F7" w14:textId="77777777" w:rsidTr="00FE59AC">
        <w:trPr>
          <w:cantSplit/>
          <w:trHeight w:val="23"/>
        </w:trPr>
        <w:tc>
          <w:tcPr>
            <w:tcW w:w="6480" w:type="dxa"/>
            <w:shd w:val="clear" w:color="auto" w:fill="FFFFFF" w:themeFill="background1"/>
          </w:tcPr>
          <w:p w14:paraId="0B897041" w14:textId="77777777" w:rsidR="00366DB8" w:rsidRPr="00FE59AC" w:rsidRDefault="00366DB8" w:rsidP="003247BA">
            <w:pPr>
              <w:ind w:left="144"/>
              <w:rPr>
                <w:rFonts w:ascii="Times New Roman" w:eastAsia="Times New Roman" w:hAnsi="Times New Roman" w:cs="Times New Roman"/>
              </w:rPr>
            </w:pPr>
            <w:r>
              <w:rPr>
                <w:rFonts w:ascii="Times New Roman" w:eastAsia="Times New Roman" w:hAnsi="Times New Roman" w:cs="Times New Roman"/>
                <w:i/>
              </w:rPr>
              <w:t>Degree Type, Name, and Concentrations</w:t>
            </w:r>
          </w:p>
        </w:tc>
        <w:tc>
          <w:tcPr>
            <w:tcW w:w="1080" w:type="dxa"/>
            <w:shd w:val="clear" w:color="auto" w:fill="FFFFFF" w:themeFill="background1"/>
          </w:tcPr>
          <w:p w14:paraId="32A418D9" w14:textId="77777777" w:rsidR="00366DB8" w:rsidRPr="00FE59AC" w:rsidRDefault="00366DB8" w:rsidP="003247BA">
            <w:pPr>
              <w:ind w:left="144"/>
              <w:rPr>
                <w:rFonts w:ascii="Times New Roman" w:eastAsia="Times New Roman" w:hAnsi="Times New Roman" w:cs="Times New Roman"/>
              </w:rPr>
            </w:pPr>
            <w:r w:rsidRPr="00970517">
              <w:rPr>
                <w:rFonts w:ascii="Times New Roman" w:eastAsia="Times New Roman" w:hAnsi="Times New Roman" w:cs="Times New Roman"/>
                <w:i/>
              </w:rPr>
              <w:t>Degree</w:t>
            </w:r>
          </w:p>
        </w:tc>
        <w:tc>
          <w:tcPr>
            <w:tcW w:w="1620" w:type="dxa"/>
            <w:shd w:val="clear" w:color="auto" w:fill="FFFFFF" w:themeFill="background1"/>
          </w:tcPr>
          <w:p w14:paraId="5C5A0F40" w14:textId="77777777" w:rsidR="00366DB8" w:rsidRPr="00970517" w:rsidRDefault="00366DB8" w:rsidP="003247BA">
            <w:pPr>
              <w:ind w:left="144"/>
              <w:rPr>
                <w:rFonts w:ascii="Times New Roman" w:eastAsia="Times New Roman" w:hAnsi="Times New Roman" w:cs="Times New Roman"/>
              </w:rPr>
            </w:pPr>
            <w:r>
              <w:rPr>
                <w:rFonts w:ascii="Times New Roman" w:eastAsia="Times New Roman" w:hAnsi="Times New Roman" w:cs="Times New Roman"/>
                <w:i/>
              </w:rPr>
              <w:t xml:space="preserve">Federal </w:t>
            </w:r>
            <w:r w:rsidRPr="00970517">
              <w:rPr>
                <w:rFonts w:ascii="Times New Roman" w:eastAsia="Times New Roman" w:hAnsi="Times New Roman" w:cs="Times New Roman"/>
                <w:i/>
              </w:rPr>
              <w:t>CIP</w:t>
            </w:r>
          </w:p>
        </w:tc>
      </w:tr>
      <w:tr w:rsidR="00366DB8" w:rsidRPr="003C444B" w14:paraId="1AC84273" w14:textId="77777777" w:rsidTr="00970517">
        <w:trPr>
          <w:cantSplit/>
          <w:trHeight w:val="492"/>
        </w:trPr>
        <w:tc>
          <w:tcPr>
            <w:tcW w:w="6480" w:type="dxa"/>
          </w:tcPr>
          <w:p w14:paraId="7C6662BE" w14:textId="77777777" w:rsidR="00366DB8" w:rsidRPr="00CF4CCF" w:rsidRDefault="00366DB8" w:rsidP="003247BA">
            <w:pPr>
              <w:ind w:left="144"/>
              <w:rPr>
                <w:rFonts w:ascii="Times New Roman" w:eastAsia="Times New Roman" w:hAnsi="Times New Roman" w:cs="Times New Roman"/>
              </w:rPr>
            </w:pPr>
          </w:p>
        </w:tc>
        <w:tc>
          <w:tcPr>
            <w:tcW w:w="1080" w:type="dxa"/>
          </w:tcPr>
          <w:p w14:paraId="7EE708E2" w14:textId="77777777" w:rsidR="00366DB8" w:rsidRPr="001C29E6" w:rsidRDefault="00366DB8" w:rsidP="003247BA">
            <w:pPr>
              <w:ind w:left="144"/>
              <w:rPr>
                <w:rFonts w:ascii="Times New Roman" w:eastAsia="Times New Roman" w:hAnsi="Times New Roman" w:cs="Times New Roman"/>
              </w:rPr>
            </w:pPr>
          </w:p>
        </w:tc>
        <w:tc>
          <w:tcPr>
            <w:tcW w:w="1620" w:type="dxa"/>
          </w:tcPr>
          <w:p w14:paraId="004CBBAB" w14:textId="77777777" w:rsidR="00366DB8" w:rsidRPr="00B47B8C" w:rsidRDefault="00366DB8" w:rsidP="003247BA">
            <w:pPr>
              <w:ind w:left="144"/>
              <w:jc w:val="center"/>
              <w:rPr>
                <w:rFonts w:ascii="Times New Roman" w:eastAsia="Times New Roman" w:hAnsi="Times New Roman" w:cs="Times New Roman"/>
              </w:rPr>
            </w:pPr>
          </w:p>
        </w:tc>
      </w:tr>
      <w:tr w:rsidR="00366DB8" w:rsidRPr="003C444B" w14:paraId="2FCBF8E1" w14:textId="77777777" w:rsidTr="00970517">
        <w:trPr>
          <w:cantSplit/>
          <w:trHeight w:val="969"/>
        </w:trPr>
        <w:tc>
          <w:tcPr>
            <w:tcW w:w="6480" w:type="dxa"/>
          </w:tcPr>
          <w:p w14:paraId="0FA9F984" w14:textId="77777777" w:rsidR="00366DB8" w:rsidRPr="001C29E6" w:rsidRDefault="00366DB8" w:rsidP="003247BA">
            <w:pPr>
              <w:ind w:left="144"/>
              <w:rPr>
                <w:rFonts w:ascii="Times New Roman" w:eastAsia="Times New Roman" w:hAnsi="Times New Roman" w:cs="Times New Roman"/>
              </w:rPr>
            </w:pPr>
          </w:p>
        </w:tc>
        <w:tc>
          <w:tcPr>
            <w:tcW w:w="1080" w:type="dxa"/>
          </w:tcPr>
          <w:p w14:paraId="06D6069D" w14:textId="77777777" w:rsidR="00366DB8" w:rsidRPr="00970517" w:rsidRDefault="00366DB8" w:rsidP="003247BA">
            <w:pPr>
              <w:ind w:left="144"/>
              <w:rPr>
                <w:rFonts w:ascii="Times New Roman" w:eastAsia="Times New Roman" w:hAnsi="Times New Roman" w:cs="Times New Roman"/>
                <w:highlight w:val="yellow"/>
              </w:rPr>
            </w:pPr>
          </w:p>
        </w:tc>
        <w:tc>
          <w:tcPr>
            <w:tcW w:w="1620" w:type="dxa"/>
          </w:tcPr>
          <w:p w14:paraId="5BC8575A" w14:textId="77777777" w:rsidR="00366DB8" w:rsidRPr="00970517" w:rsidRDefault="00366DB8" w:rsidP="003247BA">
            <w:pPr>
              <w:ind w:left="144"/>
              <w:rPr>
                <w:rFonts w:ascii="Times New Roman" w:eastAsia="Times New Roman" w:hAnsi="Times New Roman" w:cs="Times New Roman"/>
                <w:highlight w:val="yellow"/>
              </w:rPr>
            </w:pPr>
          </w:p>
        </w:tc>
      </w:tr>
    </w:tbl>
    <w:p w14:paraId="3F1799C5" w14:textId="77777777" w:rsidR="00366DB8" w:rsidRDefault="00366DB8">
      <w:pPr>
        <w:rPr>
          <w:rFonts w:ascii="Times New Roman" w:eastAsia="Times New Roman" w:hAnsi="Times New Roman" w:cs="Times New Roman"/>
          <w:b/>
          <w:sz w:val="24"/>
          <w:szCs w:val="24"/>
        </w:rPr>
      </w:pPr>
    </w:p>
    <w:p w14:paraId="0772DFBB" w14:textId="77777777" w:rsidR="00366DB8" w:rsidRDefault="00366D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Dates:</w:t>
      </w:r>
    </w:p>
    <w:p w14:paraId="5CFDAF25" w14:textId="77777777" w:rsidR="00366DB8" w:rsidRPr="00251CAD" w:rsidRDefault="00366DB8" w:rsidP="00970517">
      <w:pPr>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Proposed Implementation Date of P</w:t>
      </w:r>
      <w:r w:rsidRPr="003247BA">
        <w:rPr>
          <w:rFonts w:ascii="Times New Roman" w:eastAsia="Times New Roman" w:hAnsi="Times New Roman" w:cs="Times New Roman"/>
          <w:sz w:val="24"/>
          <w:szCs w:val="24"/>
        </w:rPr>
        <w:t>roposed Program:</w:t>
      </w:r>
      <w:r w:rsidRPr="003247BA">
        <w:rPr>
          <w:rFonts w:ascii="Times New Roman" w:eastAsia="Times New Roman" w:hAnsi="Times New Roman" w:cs="Times New Roman"/>
          <w:sz w:val="24"/>
          <w:szCs w:val="24"/>
        </w:rPr>
        <w:tab/>
      </w:r>
      <w:r w:rsidRPr="00251CAD">
        <w:rPr>
          <w:rFonts w:ascii="Times New Roman" w:eastAsia="Times New Roman" w:hAnsi="Times New Roman" w:cs="Times New Roman"/>
          <w:color w:val="FF0000"/>
          <w:sz w:val="24"/>
          <w:szCs w:val="24"/>
        </w:rPr>
        <w:t>Semester/Year</w:t>
      </w:r>
    </w:p>
    <w:p w14:paraId="0B3510B6" w14:textId="77777777" w:rsidR="00366DB8" w:rsidRPr="003247BA" w:rsidRDefault="00366DB8" w:rsidP="00970517">
      <w:pPr>
        <w:ind w:firstLine="720"/>
        <w:rPr>
          <w:rFonts w:ascii="Times New Roman" w:eastAsia="Times New Roman" w:hAnsi="Times New Roman" w:cs="Times New Roman"/>
          <w:sz w:val="24"/>
          <w:szCs w:val="24"/>
        </w:rPr>
      </w:pPr>
      <w:r w:rsidRPr="003247BA">
        <w:rPr>
          <w:rFonts w:ascii="Times New Roman" w:eastAsia="Times New Roman" w:hAnsi="Times New Roman" w:cs="Times New Roman"/>
          <w:sz w:val="24"/>
          <w:szCs w:val="24"/>
        </w:rPr>
        <w:t xml:space="preserve">Proposed Termination Date of </w:t>
      </w:r>
      <w:sdt>
        <w:sdtPr>
          <w:tag w:val="goog_rdk_5"/>
          <w:id w:val="-1122840644"/>
        </w:sdtPr>
        <w:sdtContent/>
      </w:sdt>
      <w:r w:rsidRPr="003247BA">
        <w:rPr>
          <w:rFonts w:ascii="Times New Roman" w:eastAsia="Times New Roman" w:hAnsi="Times New Roman" w:cs="Times New Roman"/>
          <w:sz w:val="24"/>
          <w:szCs w:val="24"/>
        </w:rPr>
        <w:t>Current Concentration</w:t>
      </w:r>
      <w:r w:rsidRPr="003247BA">
        <w:rPr>
          <w:rFonts w:ascii="Times New Roman" w:eastAsia="Times New Roman" w:hAnsi="Times New Roman" w:cs="Times New Roman"/>
          <w:sz w:val="24"/>
          <w:szCs w:val="24"/>
        </w:rPr>
        <w:tab/>
      </w:r>
      <w:r w:rsidRPr="00251CAD">
        <w:rPr>
          <w:rFonts w:ascii="Times New Roman" w:eastAsia="Times New Roman" w:hAnsi="Times New Roman" w:cs="Times New Roman"/>
          <w:color w:val="FF0000"/>
          <w:sz w:val="24"/>
          <w:szCs w:val="24"/>
        </w:rPr>
        <w:t>Semester/</w:t>
      </w:r>
      <w:commentRangeStart w:id="10"/>
      <w:r w:rsidRPr="00251CAD">
        <w:rPr>
          <w:rFonts w:ascii="Times New Roman" w:eastAsia="Times New Roman" w:hAnsi="Times New Roman" w:cs="Times New Roman"/>
          <w:color w:val="FF0000"/>
          <w:sz w:val="24"/>
          <w:szCs w:val="24"/>
        </w:rPr>
        <w:t>Year</w:t>
      </w:r>
      <w:commentRangeEnd w:id="10"/>
      <w:r>
        <w:rPr>
          <w:rStyle w:val="CommentReference"/>
        </w:rPr>
        <w:commentReference w:id="10"/>
      </w:r>
    </w:p>
    <w:p w14:paraId="0DCEC9AC" w14:textId="77777777" w:rsidR="00366DB8" w:rsidRDefault="00366DB8">
      <w:pPr>
        <w:rPr>
          <w:rFonts w:ascii="Times New Roman" w:eastAsia="Times New Roman" w:hAnsi="Times New Roman" w:cs="Times New Roman"/>
          <w:sz w:val="24"/>
          <w:szCs w:val="24"/>
        </w:rPr>
      </w:pPr>
    </w:p>
    <w:p w14:paraId="511B7DC3" w14:textId="77777777" w:rsidR="00366DB8" w:rsidRDefault="00366DB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Anticipated Delivery Site: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B4771C" w14:textId="77777777" w:rsidR="00366DB8" w:rsidRDefault="00366DB8">
      <w:pPr>
        <w:rPr>
          <w:rFonts w:ascii="Times New Roman" w:eastAsia="Times New Roman" w:hAnsi="Times New Roman" w:cs="Times New Roman"/>
          <w:sz w:val="24"/>
          <w:szCs w:val="24"/>
        </w:rPr>
      </w:pPr>
    </w:p>
    <w:p w14:paraId="744A3BC5" w14:textId="77777777" w:rsidR="00366DB8" w:rsidRDefault="00366DB8">
      <w:pPr>
        <w:rPr>
          <w:rFonts w:ascii="Times New Roman" w:eastAsia="Times New Roman" w:hAnsi="Times New Roman" w:cs="Times New Roman"/>
          <w:sz w:val="24"/>
          <w:szCs w:val="24"/>
        </w:rPr>
      </w:pPr>
      <w:r w:rsidRPr="00F61E5F">
        <w:rPr>
          <w:rFonts w:ascii="Times New Roman" w:eastAsia="Times New Roman" w:hAnsi="Times New Roman" w:cs="Times New Roman"/>
          <w:b/>
          <w:bCs/>
          <w:sz w:val="24"/>
          <w:szCs w:val="24"/>
        </w:rPr>
        <w:t>Approved Off-Campus Site(s)</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EE3E329" w14:textId="77777777" w:rsidR="00366DB8" w:rsidRDefault="00366DB8">
      <w:pPr>
        <w:rPr>
          <w:rFonts w:ascii="Times New Roman" w:eastAsia="Times New Roman" w:hAnsi="Times New Roman" w:cs="Times New Roman"/>
          <w:sz w:val="24"/>
          <w:szCs w:val="24"/>
        </w:rPr>
      </w:pPr>
    </w:p>
    <w:p w14:paraId="678E79A1" w14:textId="77777777" w:rsidR="00366DB8" w:rsidRPr="00970517" w:rsidRDefault="00366DB8">
      <w:pPr>
        <w:rPr>
          <w:rFonts w:ascii="Times New Roman" w:eastAsia="Times New Roman" w:hAnsi="Times New Roman" w:cs="Times New Roman"/>
          <w:b/>
          <w:bCs/>
          <w:sz w:val="24"/>
          <w:szCs w:val="24"/>
        </w:rPr>
      </w:pPr>
      <w:commentRangeStart w:id="11"/>
      <w:r w:rsidRPr="00970517">
        <w:rPr>
          <w:rFonts w:ascii="Times New Roman" w:eastAsia="Times New Roman" w:hAnsi="Times New Roman" w:cs="Times New Roman"/>
          <w:b/>
          <w:bCs/>
          <w:sz w:val="24"/>
          <w:szCs w:val="24"/>
        </w:rPr>
        <w:t>Delivery Mode:</w:t>
      </w:r>
      <w:commentRangeEnd w:id="11"/>
      <w:r>
        <w:rPr>
          <w:rStyle w:val="CommentReference"/>
        </w:rPr>
        <w:commentReference w:id="11"/>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DCF83E" w14:textId="77777777" w:rsidR="00366DB8" w:rsidRDefault="00366DB8">
      <w:pPr>
        <w:rPr>
          <w:rFonts w:ascii="Times New Roman" w:eastAsia="Times New Roman" w:hAnsi="Times New Roman" w:cs="Times New Roman"/>
          <w:sz w:val="24"/>
          <w:szCs w:val="24"/>
        </w:rPr>
      </w:pPr>
    </w:p>
    <w:p w14:paraId="3B2C4BCC" w14:textId="77777777" w:rsidR="00366DB8" w:rsidRDefault="00366DB8" w:rsidP="00970517">
      <w:r>
        <w:br w:type="page"/>
      </w:r>
    </w:p>
    <w:p w14:paraId="2D64B2D1" w14:textId="77777777" w:rsidR="00366DB8" w:rsidRDefault="00366DB8" w:rsidP="000A0477">
      <w:pPr>
        <w:pStyle w:val="Heading1"/>
      </w:pPr>
      <w:bookmarkStart w:id="12" w:name="_Toc120024153"/>
      <w:commentRangeStart w:id="13"/>
      <w:r>
        <w:lastRenderedPageBreak/>
        <w:t xml:space="preserve">Background on Proposed Academic Program </w:t>
      </w:r>
      <w:sdt>
        <w:sdtPr>
          <w:tag w:val="goog_rdk_8"/>
          <w:id w:val="2081709148"/>
        </w:sdtPr>
        <w:sdtContent/>
      </w:sdt>
      <w:r>
        <w:t>Modification</w:t>
      </w:r>
      <w:commentRangeEnd w:id="13"/>
      <w:r>
        <w:rPr>
          <w:rStyle w:val="CommentReference"/>
        </w:rPr>
        <w:commentReference w:id="13"/>
      </w:r>
      <w:bookmarkEnd w:id="12"/>
    </w:p>
    <w:p w14:paraId="0B2CD060" w14:textId="77777777" w:rsidR="00366DB8" w:rsidRDefault="00366DB8" w:rsidP="00970517">
      <w:pPr>
        <w:pBdr>
          <w:top w:val="nil"/>
          <w:left w:val="nil"/>
          <w:bottom w:val="nil"/>
          <w:right w:val="nil"/>
          <w:between w:val="nil"/>
        </w:pBdr>
        <w:rPr>
          <w:rFonts w:ascii="Times New Roman" w:eastAsia="Times New Roman" w:hAnsi="Times New Roman" w:cs="Times New Roman"/>
          <w:color w:val="000000"/>
          <w:sz w:val="24"/>
          <w:szCs w:val="24"/>
        </w:rPr>
      </w:pPr>
    </w:p>
    <w:p w14:paraId="51429B30" w14:textId="77777777" w:rsidR="00366DB8" w:rsidRDefault="00366DB8">
      <w:pPr>
        <w:rPr>
          <w:rFonts w:ascii="Times New Roman" w:eastAsia="Times New Roman" w:hAnsi="Times New Roman" w:cs="Times New Roman"/>
          <w:sz w:val="24"/>
          <w:szCs w:val="24"/>
        </w:rPr>
      </w:pPr>
    </w:p>
    <w:p w14:paraId="03484FA4"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0823F9D5"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67341D25" w14:textId="77777777" w:rsidR="00366DB8" w:rsidRPr="00970517" w:rsidRDefault="00366DB8" w:rsidP="00970517">
      <w:pPr>
        <w:pStyle w:val="Heading1"/>
      </w:pPr>
      <w:bookmarkStart w:id="14" w:name="_Toc120024154"/>
      <w:r>
        <w:t xml:space="preserve">Justification/ </w:t>
      </w:r>
      <w:r w:rsidRPr="00970517">
        <w:t>Rationale for the Proposed Change</w:t>
      </w:r>
      <w:bookmarkEnd w:id="14"/>
    </w:p>
    <w:p w14:paraId="554F1130" w14:textId="77777777" w:rsidR="00366DB8" w:rsidRDefault="00366DB8" w:rsidP="00F97DFB">
      <w:pPr>
        <w:pBdr>
          <w:top w:val="nil"/>
          <w:left w:val="nil"/>
          <w:bottom w:val="nil"/>
          <w:right w:val="nil"/>
          <w:between w:val="nil"/>
        </w:pBdr>
        <w:rPr>
          <w:rFonts w:ascii="Times New Roman" w:eastAsia="Times New Roman" w:hAnsi="Times New Roman" w:cs="Times New Roman"/>
          <w:sz w:val="24"/>
          <w:szCs w:val="24"/>
        </w:rPr>
      </w:pPr>
    </w:p>
    <w:p w14:paraId="5553398D"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74D3AB43"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775E2FC2"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735B2095" w14:textId="77777777" w:rsidR="00366DB8" w:rsidRDefault="00366DB8" w:rsidP="00F97DFB">
      <w:pPr>
        <w:pStyle w:val="Heading1"/>
      </w:pPr>
      <w:r>
        <w:br w:type="page"/>
      </w:r>
    </w:p>
    <w:p w14:paraId="09FDDEC1" w14:textId="77777777" w:rsidR="00366DB8" w:rsidRDefault="00366DB8" w:rsidP="008367C1">
      <w:pPr>
        <w:pStyle w:val="Heading1"/>
        <w:ind w:left="0"/>
      </w:pPr>
      <w:bookmarkStart w:id="15" w:name="_Toc120024155"/>
      <w:commentRangeStart w:id="16"/>
      <w:r>
        <w:lastRenderedPageBreak/>
        <w:t>Potential Impact on Existing Programs</w:t>
      </w:r>
      <w:commentRangeEnd w:id="16"/>
      <w:r>
        <w:rPr>
          <w:rStyle w:val="CommentReference"/>
        </w:rPr>
        <w:commentReference w:id="16"/>
      </w:r>
      <w:bookmarkEnd w:id="15"/>
    </w:p>
    <w:p w14:paraId="6B5757DF"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10D2E3FA" w14:textId="77777777" w:rsidR="00366DB8" w:rsidRPr="004E3472" w:rsidRDefault="00000000" w:rsidP="004E3472">
      <w:pPr>
        <w:rPr>
          <w:rFonts w:ascii="Times New Roman" w:eastAsia="Times New Roman" w:hAnsi="Times New Roman" w:cs="Times New Roman"/>
          <w:b/>
          <w:i/>
          <w:sz w:val="24"/>
          <w:szCs w:val="24"/>
        </w:rPr>
      </w:pPr>
      <w:sdt>
        <w:sdtPr>
          <w:rPr>
            <w:rFonts w:ascii="Times New Roman" w:hAnsi="Times New Roman" w:cs="Times New Roman"/>
            <w:sz w:val="24"/>
            <w:szCs w:val="24"/>
          </w:rPr>
          <w:tag w:val="goog_rdk_11"/>
          <w:id w:val="681243295"/>
        </w:sdtPr>
        <w:sdtContent/>
      </w:sdt>
      <w:r w:rsidR="00366DB8" w:rsidRPr="00970517">
        <w:rPr>
          <w:rFonts w:ascii="Times New Roman" w:eastAsia="Times New Roman" w:hAnsi="Times New Roman" w:cs="Times New Roman"/>
          <w:b/>
          <w:i/>
          <w:sz w:val="24"/>
          <w:szCs w:val="24"/>
        </w:rPr>
        <w:t xml:space="preserve">Impact on the Modified </w:t>
      </w:r>
      <w:commentRangeStart w:id="17"/>
      <w:r w:rsidR="00366DB8" w:rsidRPr="00970517">
        <w:rPr>
          <w:rFonts w:ascii="Times New Roman" w:eastAsia="Times New Roman" w:hAnsi="Times New Roman" w:cs="Times New Roman"/>
          <w:b/>
          <w:i/>
          <w:sz w:val="24"/>
          <w:szCs w:val="24"/>
        </w:rPr>
        <w:t>Program</w:t>
      </w:r>
      <w:commentRangeEnd w:id="17"/>
      <w:r w:rsidR="00366DB8">
        <w:rPr>
          <w:rStyle w:val="CommentReference"/>
        </w:rPr>
        <w:commentReference w:id="17"/>
      </w:r>
    </w:p>
    <w:p w14:paraId="058098E8" w14:textId="77777777" w:rsidR="00366DB8" w:rsidRPr="004E3472" w:rsidRDefault="00366DB8" w:rsidP="004E3472">
      <w:pPr>
        <w:pBdr>
          <w:top w:val="nil"/>
          <w:left w:val="nil"/>
          <w:bottom w:val="nil"/>
          <w:right w:val="nil"/>
          <w:between w:val="nil"/>
        </w:pBdr>
        <w:rPr>
          <w:rFonts w:ascii="Times New Roman" w:eastAsia="Times New Roman" w:hAnsi="Times New Roman" w:cs="Times New Roman"/>
          <w:sz w:val="24"/>
          <w:szCs w:val="24"/>
        </w:rPr>
      </w:pPr>
    </w:p>
    <w:p w14:paraId="3176C0C4" w14:textId="77777777" w:rsidR="00366DB8" w:rsidRPr="004E3472" w:rsidRDefault="00366DB8" w:rsidP="004E3472">
      <w:pPr>
        <w:spacing w:before="4"/>
        <w:rPr>
          <w:rFonts w:ascii="Times New Roman" w:eastAsia="Times New Roman" w:hAnsi="Times New Roman" w:cs="Times New Roman"/>
          <w:sz w:val="24"/>
          <w:szCs w:val="24"/>
        </w:rPr>
      </w:pPr>
      <w:r w:rsidRPr="004E3472">
        <w:rPr>
          <w:rFonts w:ascii="Times New Roman" w:eastAsia="Times New Roman" w:hAnsi="Times New Roman" w:cs="Times New Roman"/>
          <w:b/>
          <w:i/>
          <w:sz w:val="24"/>
          <w:szCs w:val="24"/>
        </w:rPr>
        <w:t>Impact on Other or Similar Programs</w:t>
      </w:r>
    </w:p>
    <w:p w14:paraId="33CDF9CB" w14:textId="77777777" w:rsidR="00366DB8" w:rsidRDefault="00366DB8">
      <w:pPr>
        <w:pBdr>
          <w:top w:val="nil"/>
          <w:left w:val="nil"/>
          <w:bottom w:val="nil"/>
          <w:right w:val="nil"/>
          <w:between w:val="nil"/>
        </w:pBdr>
        <w:rPr>
          <w:rFonts w:ascii="Times New Roman" w:eastAsia="Times New Roman" w:hAnsi="Times New Roman" w:cs="Times New Roman"/>
          <w:sz w:val="24"/>
          <w:szCs w:val="24"/>
        </w:rPr>
      </w:pPr>
    </w:p>
    <w:p w14:paraId="7FF4AB5F" w14:textId="77777777" w:rsidR="00366DB8" w:rsidRDefault="00366DB8" w:rsidP="004E3472">
      <w:pPr>
        <w:pBdr>
          <w:top w:val="nil"/>
          <w:left w:val="nil"/>
          <w:bottom w:val="nil"/>
          <w:right w:val="nil"/>
          <w:between w:val="nil"/>
        </w:pBdr>
        <w:rPr>
          <w:rFonts w:ascii="Times New Roman" w:eastAsia="Times New Roman" w:hAnsi="Times New Roman" w:cs="Times New Roman"/>
          <w:sz w:val="24"/>
          <w:szCs w:val="24"/>
        </w:rPr>
      </w:pPr>
    </w:p>
    <w:p w14:paraId="685F586A" w14:textId="77777777" w:rsidR="00366DB8" w:rsidRPr="00350BB5" w:rsidRDefault="00366DB8" w:rsidP="008367C1">
      <w:pPr>
        <w:pStyle w:val="Heading1"/>
        <w:ind w:left="0"/>
        <w:rPr>
          <w:b w:val="0"/>
          <w:bCs w:val="0"/>
        </w:rPr>
        <w:sectPr w:rsidR="00366DB8" w:rsidRPr="00350BB5" w:rsidSect="00562B98">
          <w:footerReference w:type="default" r:id="rId22"/>
          <w:pgSz w:w="12240" w:h="15840"/>
          <w:pgMar w:top="1360" w:right="1300" w:bottom="980" w:left="1300" w:header="0" w:footer="791" w:gutter="0"/>
          <w:pgNumType w:start="1"/>
          <w:cols w:space="720"/>
        </w:sectPr>
      </w:pPr>
      <w:bookmarkStart w:id="18" w:name="_Toc120024156"/>
      <w:commentRangeStart w:id="19"/>
      <w:r w:rsidRPr="0094167E">
        <w:t>Teach-Out Plan for Current Students</w:t>
      </w:r>
      <w:commentRangeEnd w:id="19"/>
      <w:r w:rsidRPr="0094167E">
        <w:rPr>
          <w:rStyle w:val="CommentReference"/>
        </w:rPr>
        <w:commentReference w:id="19"/>
      </w:r>
      <w:bookmarkEnd w:id="18"/>
      <w:r>
        <w:br w:type="page"/>
      </w:r>
    </w:p>
    <w:p w14:paraId="2CCFD2EB" w14:textId="77777777" w:rsidR="00366DB8" w:rsidRDefault="00366DB8" w:rsidP="008367C1">
      <w:pPr>
        <w:pStyle w:val="Heading1"/>
        <w:ind w:left="0"/>
      </w:pPr>
      <w:bookmarkStart w:id="20" w:name="_Toc120024157"/>
      <w:r>
        <w:lastRenderedPageBreak/>
        <w:t>Similar</w:t>
      </w:r>
      <w:commentRangeStart w:id="21"/>
      <w:r>
        <w:t xml:space="preserve"> Programs Offered at Public and Private TN Institutions</w:t>
      </w:r>
      <w:commentRangeEnd w:id="21"/>
      <w:r>
        <w:rPr>
          <w:rStyle w:val="CommentReference"/>
        </w:rPr>
        <w:commentReference w:id="21"/>
      </w:r>
      <w:bookmarkEnd w:id="20"/>
    </w:p>
    <w:p w14:paraId="3BDB573D" w14:textId="77777777" w:rsidR="00366DB8" w:rsidRDefault="00366DB8" w:rsidP="00883AEE">
      <w:pPr>
        <w:pBdr>
          <w:top w:val="nil"/>
          <w:left w:val="nil"/>
          <w:bottom w:val="nil"/>
          <w:right w:val="nil"/>
          <w:between w:val="nil"/>
        </w:pBdr>
        <w:rPr>
          <w:rFonts w:ascii="Times New Roman" w:eastAsia="Times New Roman" w:hAnsi="Times New Roman" w:cs="Times New Roman"/>
          <w:sz w:val="24"/>
          <w:szCs w:val="24"/>
          <w:highlight w:val="yellow"/>
        </w:rPr>
      </w:pPr>
    </w:p>
    <w:p w14:paraId="68AE9F24" w14:textId="77777777" w:rsidR="00366DB8" w:rsidRDefault="00366DB8" w:rsidP="00883AEE">
      <w:pPr>
        <w:pBdr>
          <w:top w:val="nil"/>
          <w:left w:val="nil"/>
          <w:bottom w:val="nil"/>
          <w:right w:val="nil"/>
          <w:between w:val="nil"/>
        </w:pBdr>
        <w:rPr>
          <w:rFonts w:ascii="Times New Roman" w:eastAsia="Times New Roman" w:hAnsi="Times New Roman" w:cs="Times New Roman"/>
          <w:color w:val="000000"/>
          <w:sz w:val="24"/>
          <w:szCs w:val="24"/>
        </w:rPr>
      </w:pPr>
    </w:p>
    <w:tbl>
      <w:tblPr>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0" w:type="dxa"/>
          <w:bottom w:w="100" w:type="dxa"/>
          <w:right w:w="0" w:type="dxa"/>
        </w:tblCellMar>
        <w:tblLook w:val="0400" w:firstRow="0" w:lastRow="0" w:firstColumn="0" w:lastColumn="0" w:noHBand="0" w:noVBand="1"/>
      </w:tblPr>
      <w:tblGrid>
        <w:gridCol w:w="1525"/>
        <w:gridCol w:w="2160"/>
        <w:gridCol w:w="900"/>
        <w:gridCol w:w="7470"/>
        <w:gridCol w:w="900"/>
      </w:tblGrid>
      <w:tr w:rsidR="00366DB8" w:rsidRPr="00CF4CCF" w14:paraId="676D98E8" w14:textId="77777777" w:rsidTr="00970517">
        <w:trPr>
          <w:trHeight w:val="26"/>
        </w:trPr>
        <w:tc>
          <w:tcPr>
            <w:tcW w:w="12955" w:type="dxa"/>
            <w:gridSpan w:val="5"/>
            <w:tcBorders>
              <w:top w:val="nil"/>
              <w:left w:val="nil"/>
              <w:bottom w:val="nil"/>
              <w:right w:val="nil"/>
            </w:tcBorders>
            <w:vAlign w:val="center"/>
          </w:tcPr>
          <w:p w14:paraId="0E1C1C12" w14:textId="77777777" w:rsidR="00366DB8" w:rsidRPr="00CF4CCF" w:rsidRDefault="00366DB8" w:rsidP="00970517">
            <w:pPr>
              <w:pBdr>
                <w:top w:val="nil"/>
                <w:left w:val="nil"/>
                <w:bottom w:val="nil"/>
                <w:right w:val="nil"/>
                <w:between w:val="nil"/>
              </w:pBdr>
              <w:rPr>
                <w:rFonts w:ascii="Times New Roman" w:eastAsia="Times New Roman" w:hAnsi="Times New Roman" w:cs="Times New Roman"/>
                <w:color w:val="000000"/>
              </w:rPr>
            </w:pPr>
            <w:r w:rsidRPr="00E06FA9">
              <w:rPr>
                <w:rFonts w:ascii="Times New Roman" w:eastAsia="Times New Roman" w:hAnsi="Times New Roman" w:cs="Times New Roman"/>
                <w:color w:val="000000"/>
                <w:sz w:val="24"/>
                <w:szCs w:val="24"/>
              </w:rPr>
              <w:t xml:space="preserve">Table </w:t>
            </w:r>
            <w:r w:rsidRPr="00E06FA9">
              <w:rPr>
                <w:rFonts w:ascii="Times New Roman" w:eastAsia="Times New Roman" w:hAnsi="Times New Roman" w:cs="Times New Roman"/>
                <w:sz w:val="24"/>
                <w:szCs w:val="24"/>
              </w:rPr>
              <w:t>4</w:t>
            </w:r>
            <w:r w:rsidRPr="00CF4CCF">
              <w:rPr>
                <w:rFonts w:ascii="Times New Roman" w:eastAsia="Times New Roman" w:hAnsi="Times New Roman" w:cs="Times New Roman"/>
                <w:i/>
                <w:color w:val="000000"/>
                <w:sz w:val="24"/>
                <w:szCs w:val="24"/>
              </w:rPr>
              <w:t xml:space="preserve">: </w:t>
            </w:r>
            <w:r w:rsidRPr="00E06FA9">
              <w:rPr>
                <w:rFonts w:ascii="Times New Roman" w:eastAsia="Times New Roman" w:hAnsi="Times New Roman" w:cs="Times New Roman"/>
                <w:i/>
                <w:color w:val="000000"/>
                <w:sz w:val="24"/>
                <w:szCs w:val="24"/>
              </w:rPr>
              <w:t>Overview of Existing Programs in the State</w:t>
            </w:r>
          </w:p>
        </w:tc>
      </w:tr>
      <w:tr w:rsidR="00366DB8" w:rsidRPr="00CF4CCF" w14:paraId="16FEE90D" w14:textId="77777777" w:rsidTr="00970517">
        <w:tc>
          <w:tcPr>
            <w:tcW w:w="1525" w:type="dxa"/>
            <w:shd w:val="clear" w:color="auto" w:fill="DBEEF3"/>
          </w:tcPr>
          <w:p w14:paraId="728FE939" w14:textId="77777777" w:rsidR="00366DB8" w:rsidRPr="00323329" w:rsidRDefault="00366DB8" w:rsidP="00970517">
            <w:pPr>
              <w:ind w:left="144"/>
              <w:rPr>
                <w:rFonts w:ascii="Times New Roman" w:eastAsia="Times New Roman" w:hAnsi="Times New Roman" w:cs="Times New Roman"/>
              </w:rPr>
            </w:pPr>
            <w:r w:rsidRPr="00323329">
              <w:rPr>
                <w:rFonts w:ascii="Times New Roman" w:eastAsia="Times New Roman" w:hAnsi="Times New Roman" w:cs="Times New Roman"/>
              </w:rPr>
              <w:t>Institution Name</w:t>
            </w:r>
          </w:p>
        </w:tc>
        <w:tc>
          <w:tcPr>
            <w:tcW w:w="2160" w:type="dxa"/>
            <w:shd w:val="clear" w:color="auto" w:fill="DBEEF3"/>
          </w:tcPr>
          <w:p w14:paraId="15F333F5" w14:textId="77777777" w:rsidR="00366DB8" w:rsidRPr="00323329" w:rsidRDefault="00366DB8" w:rsidP="00970517">
            <w:pPr>
              <w:ind w:left="144"/>
              <w:rPr>
                <w:rFonts w:ascii="Times New Roman" w:eastAsia="Times New Roman" w:hAnsi="Times New Roman" w:cs="Times New Roman"/>
              </w:rPr>
            </w:pPr>
            <w:r w:rsidRPr="00323329">
              <w:rPr>
                <w:rFonts w:ascii="Times New Roman" w:eastAsia="Times New Roman" w:hAnsi="Times New Roman" w:cs="Times New Roman"/>
              </w:rPr>
              <w:t>Program Title and Degree Designation</w:t>
            </w:r>
          </w:p>
        </w:tc>
        <w:tc>
          <w:tcPr>
            <w:tcW w:w="900" w:type="dxa"/>
            <w:shd w:val="clear" w:color="auto" w:fill="DBEEF3"/>
          </w:tcPr>
          <w:p w14:paraId="2E1D0869" w14:textId="77777777" w:rsidR="00366DB8" w:rsidRPr="00323329" w:rsidRDefault="00366DB8" w:rsidP="00970517">
            <w:pPr>
              <w:ind w:left="144"/>
              <w:rPr>
                <w:rFonts w:ascii="Times New Roman" w:eastAsia="Times New Roman" w:hAnsi="Times New Roman" w:cs="Times New Roman"/>
              </w:rPr>
            </w:pPr>
            <w:r w:rsidRPr="00323329">
              <w:rPr>
                <w:rFonts w:ascii="Times New Roman" w:eastAsia="Times New Roman" w:hAnsi="Times New Roman" w:cs="Times New Roman"/>
              </w:rPr>
              <w:t>CIP Code</w:t>
            </w:r>
          </w:p>
        </w:tc>
        <w:tc>
          <w:tcPr>
            <w:tcW w:w="7470" w:type="dxa"/>
            <w:shd w:val="clear" w:color="auto" w:fill="DBEEF3"/>
          </w:tcPr>
          <w:p w14:paraId="2AD865C9" w14:textId="77777777" w:rsidR="00366DB8" w:rsidRPr="00323329" w:rsidRDefault="00366DB8" w:rsidP="00970517">
            <w:pPr>
              <w:rPr>
                <w:rFonts w:ascii="Times New Roman" w:eastAsia="Times New Roman" w:hAnsi="Times New Roman" w:cs="Times New Roman"/>
              </w:rPr>
            </w:pPr>
            <w:r w:rsidRPr="00323329">
              <w:rPr>
                <w:rFonts w:ascii="Times New Roman" w:eastAsia="Times New Roman" w:hAnsi="Times New Roman" w:cs="Times New Roman"/>
              </w:rPr>
              <w:t>Description/ Focus of Program</w:t>
            </w:r>
          </w:p>
        </w:tc>
        <w:tc>
          <w:tcPr>
            <w:tcW w:w="900" w:type="dxa"/>
            <w:shd w:val="clear" w:color="auto" w:fill="DBEEF3"/>
          </w:tcPr>
          <w:p w14:paraId="4AC587FE" w14:textId="77777777" w:rsidR="00366DB8" w:rsidRPr="00323329" w:rsidRDefault="00366DB8" w:rsidP="00970517">
            <w:pPr>
              <w:jc w:val="center"/>
              <w:rPr>
                <w:rFonts w:ascii="Times New Roman" w:eastAsia="Times New Roman" w:hAnsi="Times New Roman" w:cs="Times New Roman"/>
              </w:rPr>
            </w:pPr>
            <w:r w:rsidRPr="00323329">
              <w:rPr>
                <w:rFonts w:ascii="Times New Roman" w:eastAsia="Times New Roman" w:hAnsi="Times New Roman" w:cs="Times New Roman"/>
              </w:rPr>
              <w:t xml:space="preserve">Miles from </w:t>
            </w:r>
            <w:r>
              <w:rPr>
                <w:rFonts w:ascii="Times New Roman" w:eastAsia="Times New Roman" w:hAnsi="Times New Roman" w:cs="Times New Roman"/>
              </w:rPr>
              <w:t>UT Campus</w:t>
            </w:r>
          </w:p>
        </w:tc>
      </w:tr>
      <w:tr w:rsidR="00366DB8" w:rsidRPr="00CF4CCF" w14:paraId="1DE4AF36" w14:textId="77777777" w:rsidTr="00D55CB0">
        <w:tc>
          <w:tcPr>
            <w:tcW w:w="1525" w:type="dxa"/>
          </w:tcPr>
          <w:p w14:paraId="4C3F6007" w14:textId="77777777" w:rsidR="00366DB8" w:rsidRPr="00323329" w:rsidRDefault="00366DB8" w:rsidP="00970517">
            <w:pPr>
              <w:ind w:left="144"/>
              <w:rPr>
                <w:rFonts w:ascii="Times New Roman" w:eastAsia="Times New Roman" w:hAnsi="Times New Roman" w:cs="Times New Roman"/>
              </w:rPr>
            </w:pPr>
          </w:p>
        </w:tc>
        <w:tc>
          <w:tcPr>
            <w:tcW w:w="2160" w:type="dxa"/>
          </w:tcPr>
          <w:p w14:paraId="3653D13F" w14:textId="77777777" w:rsidR="00366DB8" w:rsidRPr="00323329" w:rsidRDefault="00366DB8" w:rsidP="00970517">
            <w:pPr>
              <w:ind w:left="144"/>
              <w:rPr>
                <w:rFonts w:ascii="Times New Roman" w:eastAsia="Times New Roman" w:hAnsi="Times New Roman" w:cs="Times New Roman"/>
              </w:rPr>
            </w:pPr>
          </w:p>
        </w:tc>
        <w:tc>
          <w:tcPr>
            <w:tcW w:w="900" w:type="dxa"/>
          </w:tcPr>
          <w:p w14:paraId="488F3C85" w14:textId="77777777" w:rsidR="00366DB8" w:rsidRPr="00323329" w:rsidRDefault="00366DB8" w:rsidP="00970517">
            <w:pPr>
              <w:ind w:left="144"/>
              <w:rPr>
                <w:rFonts w:ascii="Times New Roman" w:eastAsia="Times New Roman" w:hAnsi="Times New Roman" w:cs="Times New Roman"/>
              </w:rPr>
            </w:pPr>
          </w:p>
        </w:tc>
        <w:tc>
          <w:tcPr>
            <w:tcW w:w="7470" w:type="dxa"/>
          </w:tcPr>
          <w:p w14:paraId="3A11A3F7" w14:textId="77777777" w:rsidR="00366DB8" w:rsidRPr="00323329" w:rsidRDefault="00366DB8" w:rsidP="00B01F88"/>
        </w:tc>
        <w:tc>
          <w:tcPr>
            <w:tcW w:w="900" w:type="dxa"/>
          </w:tcPr>
          <w:p w14:paraId="51CC18EA" w14:textId="77777777" w:rsidR="00366DB8" w:rsidRPr="00323329" w:rsidRDefault="00366DB8" w:rsidP="00970517">
            <w:pPr>
              <w:jc w:val="center"/>
              <w:rPr>
                <w:rFonts w:ascii="Times New Roman" w:eastAsia="Times New Roman" w:hAnsi="Times New Roman" w:cs="Times New Roman"/>
              </w:rPr>
            </w:pPr>
          </w:p>
        </w:tc>
      </w:tr>
      <w:tr w:rsidR="00366DB8" w:rsidRPr="00CF4CCF" w14:paraId="24DA82D1" w14:textId="77777777" w:rsidTr="00D55CB0">
        <w:tc>
          <w:tcPr>
            <w:tcW w:w="1525" w:type="dxa"/>
          </w:tcPr>
          <w:p w14:paraId="69227B2A" w14:textId="77777777" w:rsidR="00366DB8" w:rsidRPr="00323329" w:rsidRDefault="00366DB8" w:rsidP="00970517">
            <w:pPr>
              <w:ind w:left="144"/>
              <w:rPr>
                <w:rFonts w:ascii="Times New Roman" w:eastAsia="Times New Roman" w:hAnsi="Times New Roman" w:cs="Times New Roman"/>
              </w:rPr>
            </w:pPr>
          </w:p>
        </w:tc>
        <w:tc>
          <w:tcPr>
            <w:tcW w:w="2160" w:type="dxa"/>
          </w:tcPr>
          <w:p w14:paraId="6ADBDE36" w14:textId="77777777" w:rsidR="00366DB8" w:rsidRPr="00323329" w:rsidRDefault="00366DB8" w:rsidP="00970517">
            <w:pPr>
              <w:ind w:left="144"/>
              <w:rPr>
                <w:rFonts w:ascii="Times New Roman" w:eastAsia="Times New Roman" w:hAnsi="Times New Roman" w:cs="Times New Roman"/>
              </w:rPr>
            </w:pPr>
          </w:p>
        </w:tc>
        <w:tc>
          <w:tcPr>
            <w:tcW w:w="900" w:type="dxa"/>
          </w:tcPr>
          <w:p w14:paraId="0FE8A34C" w14:textId="77777777" w:rsidR="00366DB8" w:rsidRPr="00323329" w:rsidRDefault="00366DB8" w:rsidP="00970517">
            <w:pPr>
              <w:ind w:left="144"/>
              <w:rPr>
                <w:rFonts w:ascii="Times New Roman" w:eastAsia="Times New Roman" w:hAnsi="Times New Roman" w:cs="Times New Roman"/>
              </w:rPr>
            </w:pPr>
          </w:p>
        </w:tc>
        <w:tc>
          <w:tcPr>
            <w:tcW w:w="7470" w:type="dxa"/>
          </w:tcPr>
          <w:p w14:paraId="6ACD60D1" w14:textId="77777777" w:rsidR="00366DB8" w:rsidRPr="00323329" w:rsidRDefault="00366DB8" w:rsidP="00970517">
            <w:pPr>
              <w:rPr>
                <w:rFonts w:ascii="Times New Roman" w:eastAsia="Times New Roman" w:hAnsi="Times New Roman" w:cs="Times New Roman"/>
              </w:rPr>
            </w:pPr>
          </w:p>
        </w:tc>
        <w:tc>
          <w:tcPr>
            <w:tcW w:w="900" w:type="dxa"/>
          </w:tcPr>
          <w:p w14:paraId="64081355" w14:textId="77777777" w:rsidR="00366DB8" w:rsidRPr="00323329" w:rsidRDefault="00366DB8" w:rsidP="00970517">
            <w:pPr>
              <w:jc w:val="center"/>
              <w:rPr>
                <w:rFonts w:ascii="Times New Roman" w:eastAsia="Times New Roman" w:hAnsi="Times New Roman" w:cs="Times New Roman"/>
              </w:rPr>
            </w:pPr>
          </w:p>
        </w:tc>
      </w:tr>
      <w:tr w:rsidR="00366DB8" w:rsidRPr="00CF4CCF" w14:paraId="70B629EB" w14:textId="77777777" w:rsidTr="00D55CB0">
        <w:tc>
          <w:tcPr>
            <w:tcW w:w="1525" w:type="dxa"/>
          </w:tcPr>
          <w:p w14:paraId="6DD944B8" w14:textId="77777777" w:rsidR="00366DB8" w:rsidRPr="00323329" w:rsidRDefault="00366DB8" w:rsidP="00970517">
            <w:pPr>
              <w:ind w:left="144"/>
              <w:rPr>
                <w:rFonts w:ascii="Times New Roman" w:eastAsia="Times New Roman" w:hAnsi="Times New Roman" w:cs="Times New Roman"/>
              </w:rPr>
            </w:pPr>
          </w:p>
        </w:tc>
        <w:tc>
          <w:tcPr>
            <w:tcW w:w="2160" w:type="dxa"/>
          </w:tcPr>
          <w:p w14:paraId="432E3AE8" w14:textId="77777777" w:rsidR="00366DB8" w:rsidRPr="00323329" w:rsidRDefault="00366DB8" w:rsidP="00970517">
            <w:pPr>
              <w:ind w:left="144"/>
              <w:rPr>
                <w:rFonts w:ascii="Times New Roman" w:eastAsia="Times New Roman" w:hAnsi="Times New Roman" w:cs="Times New Roman"/>
              </w:rPr>
            </w:pPr>
          </w:p>
        </w:tc>
        <w:tc>
          <w:tcPr>
            <w:tcW w:w="900" w:type="dxa"/>
          </w:tcPr>
          <w:p w14:paraId="5F96BE0E" w14:textId="77777777" w:rsidR="00366DB8" w:rsidRPr="00323329" w:rsidRDefault="00366DB8" w:rsidP="00970517">
            <w:pPr>
              <w:ind w:left="144"/>
              <w:rPr>
                <w:rFonts w:ascii="Times New Roman" w:eastAsia="Times New Roman" w:hAnsi="Times New Roman" w:cs="Times New Roman"/>
              </w:rPr>
            </w:pPr>
          </w:p>
        </w:tc>
        <w:tc>
          <w:tcPr>
            <w:tcW w:w="7470" w:type="dxa"/>
          </w:tcPr>
          <w:p w14:paraId="35060EE1" w14:textId="77777777" w:rsidR="00366DB8" w:rsidRPr="00323329" w:rsidRDefault="00366DB8" w:rsidP="00970517">
            <w:pPr>
              <w:rPr>
                <w:rFonts w:ascii="Times New Roman" w:eastAsia="Times New Roman" w:hAnsi="Times New Roman" w:cs="Times New Roman"/>
              </w:rPr>
            </w:pPr>
          </w:p>
        </w:tc>
        <w:tc>
          <w:tcPr>
            <w:tcW w:w="900" w:type="dxa"/>
          </w:tcPr>
          <w:p w14:paraId="4475A7E1" w14:textId="77777777" w:rsidR="00366DB8" w:rsidRPr="00323329" w:rsidRDefault="00366DB8" w:rsidP="00970517">
            <w:pPr>
              <w:jc w:val="center"/>
              <w:rPr>
                <w:rFonts w:ascii="Times New Roman" w:eastAsia="Times New Roman" w:hAnsi="Times New Roman" w:cs="Times New Roman"/>
              </w:rPr>
            </w:pPr>
          </w:p>
        </w:tc>
      </w:tr>
    </w:tbl>
    <w:p w14:paraId="17730BA4" w14:textId="77777777" w:rsidR="00366DB8" w:rsidRDefault="00366DB8" w:rsidP="00883AEE">
      <w:pPr>
        <w:pBdr>
          <w:top w:val="nil"/>
          <w:left w:val="nil"/>
          <w:bottom w:val="nil"/>
          <w:right w:val="nil"/>
          <w:between w:val="nil"/>
        </w:pBdr>
        <w:rPr>
          <w:rFonts w:ascii="Times New Roman" w:eastAsia="Times New Roman" w:hAnsi="Times New Roman" w:cs="Times New Roman"/>
          <w:sz w:val="24"/>
          <w:szCs w:val="24"/>
        </w:rPr>
      </w:pPr>
    </w:p>
    <w:p w14:paraId="33926261" w14:textId="77777777" w:rsidR="00366DB8" w:rsidRDefault="00366DB8" w:rsidP="00970517">
      <w:pPr>
        <w:rPr>
          <w:b/>
          <w:bCs/>
        </w:rPr>
        <w:sectPr w:rsidR="00366DB8" w:rsidSect="00666BCD">
          <w:pgSz w:w="15840" w:h="12240" w:orient="landscape"/>
          <w:pgMar w:top="1440" w:right="1440" w:bottom="1440" w:left="1440" w:header="720" w:footer="720" w:gutter="0"/>
          <w:cols w:space="720"/>
          <w:titlePg/>
          <w:docGrid w:linePitch="299"/>
        </w:sectPr>
      </w:pPr>
    </w:p>
    <w:p w14:paraId="11D4E7E0" w14:textId="77777777" w:rsidR="00366DB8" w:rsidRDefault="00366DB8" w:rsidP="008367C1">
      <w:pPr>
        <w:pStyle w:val="Heading1"/>
        <w:ind w:left="0"/>
      </w:pPr>
      <w:bookmarkStart w:id="22" w:name="_Toc120024158"/>
      <w:r>
        <w:lastRenderedPageBreak/>
        <w:t>Curriculum Comparison</w:t>
      </w:r>
      <w:bookmarkEnd w:id="22"/>
    </w:p>
    <w:p w14:paraId="2FD03E8A" w14:textId="77777777" w:rsidR="00366DB8" w:rsidRDefault="00366DB8" w:rsidP="00440D7C">
      <w:pPr>
        <w:pBdr>
          <w:top w:val="nil"/>
          <w:left w:val="nil"/>
          <w:bottom w:val="nil"/>
          <w:right w:val="nil"/>
          <w:between w:val="nil"/>
        </w:pBdr>
        <w:rPr>
          <w:rFonts w:ascii="Times New Roman" w:eastAsia="Times New Roman" w:hAnsi="Times New Roman" w:cs="Times New Roman"/>
          <w:sz w:val="24"/>
          <w:szCs w:val="24"/>
        </w:rPr>
      </w:pPr>
    </w:p>
    <w:tbl>
      <w:tblPr>
        <w:tblW w:w="9360" w:type="dxa"/>
        <w:tblBorders>
          <w:top w:val="nil"/>
          <w:left w:val="nil"/>
          <w:bottom w:val="nil"/>
          <w:right w:val="nil"/>
          <w:insideH w:val="nil"/>
          <w:insideV w:val="nil"/>
        </w:tblBorders>
        <w:tblLayout w:type="fixed"/>
        <w:tblCellMar>
          <w:top w:w="100" w:type="dxa"/>
          <w:left w:w="0" w:type="dxa"/>
          <w:bottom w:w="100" w:type="dxa"/>
          <w:right w:w="0" w:type="dxa"/>
        </w:tblCellMar>
        <w:tblLook w:val="0400" w:firstRow="0" w:lastRow="0" w:firstColumn="0" w:lastColumn="0" w:noHBand="0" w:noVBand="1"/>
      </w:tblPr>
      <w:tblGrid>
        <w:gridCol w:w="9360"/>
      </w:tblGrid>
      <w:tr w:rsidR="00366DB8" w14:paraId="19BBE29A" w14:textId="77777777" w:rsidTr="0085657F">
        <w:trPr>
          <w:trHeight w:val="144"/>
        </w:trPr>
        <w:tc>
          <w:tcPr>
            <w:tcW w:w="9360" w:type="dxa"/>
          </w:tcPr>
          <w:p w14:paraId="62FBF684" w14:textId="77777777" w:rsidR="00366DB8" w:rsidRDefault="00000000" w:rsidP="0085657F">
            <w:pPr>
              <w:rPr>
                <w:rFonts w:ascii="Times New Roman" w:eastAsia="Times New Roman" w:hAnsi="Times New Roman" w:cs="Times New Roman"/>
                <w:sz w:val="24"/>
                <w:szCs w:val="24"/>
              </w:rPr>
            </w:pPr>
            <w:sdt>
              <w:sdtPr>
                <w:tag w:val="goog_rdk_21"/>
                <w:id w:val="-450323354"/>
              </w:sdtPr>
              <w:sdtContent>
                <w:commentRangeStart w:id="23"/>
              </w:sdtContent>
            </w:sdt>
            <w:r w:rsidR="00366DB8" w:rsidRPr="00970517">
              <w:rPr>
                <w:rFonts w:ascii="Times New Roman" w:eastAsia="Times New Roman" w:hAnsi="Times New Roman" w:cs="Times New Roman"/>
                <w:sz w:val="24"/>
                <w:szCs w:val="24"/>
              </w:rPr>
              <w:t xml:space="preserve">Table </w:t>
            </w:r>
            <w:commentRangeEnd w:id="23"/>
            <w:r w:rsidR="00366DB8" w:rsidRPr="00BE4662">
              <w:commentReference w:id="23"/>
            </w:r>
            <w:r w:rsidR="00366DB8" w:rsidRPr="00BE4662">
              <w:rPr>
                <w:rFonts w:ascii="Times New Roman" w:eastAsia="Times New Roman" w:hAnsi="Times New Roman" w:cs="Times New Roman"/>
                <w:sz w:val="24"/>
                <w:szCs w:val="24"/>
              </w:rPr>
              <w:t>5</w:t>
            </w:r>
            <w:r w:rsidR="00366DB8">
              <w:rPr>
                <w:rFonts w:ascii="Times New Roman" w:eastAsia="Times New Roman" w:hAnsi="Times New Roman" w:cs="Times New Roman"/>
                <w:sz w:val="24"/>
                <w:szCs w:val="24"/>
              </w:rPr>
              <w:t xml:space="preserve">: </w:t>
            </w:r>
            <w:r w:rsidR="00366DB8">
              <w:rPr>
                <w:rFonts w:ascii="Times New Roman" w:eastAsia="Times New Roman" w:hAnsi="Times New Roman" w:cs="Times New Roman"/>
                <w:i/>
                <w:sz w:val="24"/>
                <w:szCs w:val="24"/>
              </w:rPr>
              <w:t xml:space="preserve">Crosswalk of Changes </w:t>
            </w:r>
          </w:p>
          <w:p w14:paraId="772D239B" w14:textId="77777777" w:rsidR="00366DB8" w:rsidRDefault="00366DB8" w:rsidP="0085657F">
            <w:pPr>
              <w:rPr>
                <w:rFonts w:ascii="Times New Roman" w:eastAsia="Times New Roman" w:hAnsi="Times New Roman" w:cs="Times New Roman"/>
                <w:sz w:val="24"/>
                <w:szCs w:val="24"/>
              </w:rPr>
            </w:pPr>
          </w:p>
        </w:tc>
      </w:tr>
    </w:tbl>
    <w:p w14:paraId="57F0F9FF" w14:textId="77777777" w:rsidR="00366DB8" w:rsidRDefault="00366DB8" w:rsidP="00FF7FBE">
      <w:pPr>
        <w:rPr>
          <w:rFonts w:ascii="Times New Roman" w:eastAsia="Times New Roman" w:hAnsi="Times New Roman" w:cs="Times New Roman"/>
        </w:rPr>
      </w:pPr>
      <w:r>
        <w:rPr>
          <w:rFonts w:ascii="Times New Roman" w:eastAsia="Times New Roman" w:hAnsi="Times New Roman" w:cs="Times New Roman"/>
          <w:b/>
          <w:sz w:val="24"/>
          <w:szCs w:val="24"/>
        </w:rPr>
        <w:t>Existing Degree/Concentration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rPr>
        <w:t>Proposed Degree Program</w:t>
      </w:r>
      <w:r>
        <w:rPr>
          <w:rFonts w:ascii="Times New Roman" w:eastAsia="Times New Roman" w:hAnsi="Times New Roman" w:cs="Times New Roman"/>
        </w:rPr>
        <w:tab/>
      </w:r>
      <w:r>
        <w:rPr>
          <w:rFonts w:ascii="Times New Roman" w:eastAsia="Times New Roman" w:hAnsi="Times New Roman" w:cs="Times New Roman"/>
        </w:rPr>
        <w:tab/>
      </w:r>
    </w:p>
    <w:tbl>
      <w:tblPr>
        <w:tblW w:w="95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top w:w="100" w:type="dxa"/>
          <w:left w:w="0" w:type="dxa"/>
          <w:bottom w:w="100" w:type="dxa"/>
          <w:right w:w="0" w:type="dxa"/>
        </w:tblCellMar>
        <w:tblLook w:val="0600" w:firstRow="0" w:lastRow="0" w:firstColumn="0" w:lastColumn="0" w:noHBand="1" w:noVBand="1"/>
      </w:tblPr>
      <w:tblGrid>
        <w:gridCol w:w="3840"/>
        <w:gridCol w:w="795"/>
        <w:gridCol w:w="255"/>
        <w:gridCol w:w="3820"/>
        <w:gridCol w:w="810"/>
      </w:tblGrid>
      <w:tr w:rsidR="00366DB8" w14:paraId="5842BCE6" w14:textId="77777777" w:rsidTr="006B553E">
        <w:trPr>
          <w:trHeight w:val="420"/>
        </w:trPr>
        <w:tc>
          <w:tcPr>
            <w:tcW w:w="4635" w:type="dxa"/>
            <w:gridSpan w:val="2"/>
            <w:shd w:val="clear" w:color="auto" w:fill="D9D9D9" w:themeFill="background1" w:themeFillShade="D9"/>
            <w:tcMar>
              <w:top w:w="100" w:type="dxa"/>
              <w:left w:w="100" w:type="dxa"/>
              <w:bottom w:w="100" w:type="dxa"/>
              <w:right w:w="100" w:type="dxa"/>
            </w:tcMar>
          </w:tcPr>
          <w:p w14:paraId="52B3937D" w14:textId="77777777" w:rsidR="00366DB8" w:rsidRPr="006B553E" w:rsidRDefault="00366DB8" w:rsidP="0085657F">
            <w:pPr>
              <w:pBdr>
                <w:top w:val="nil"/>
                <w:left w:val="nil"/>
                <w:bottom w:val="nil"/>
                <w:right w:val="nil"/>
                <w:between w:val="nil"/>
              </w:pBdr>
              <w:rPr>
                <w:rFonts w:ascii="Times New Roman" w:eastAsia="Times New Roman" w:hAnsi="Times New Roman" w:cs="Times New Roman"/>
                <w:b/>
                <w:sz w:val="24"/>
                <w:szCs w:val="24"/>
              </w:rPr>
            </w:pPr>
            <w:r w:rsidRPr="006B553E">
              <w:rPr>
                <w:rFonts w:ascii="Times New Roman" w:eastAsia="Times New Roman" w:hAnsi="Times New Roman" w:cs="Times New Roman"/>
                <w:b/>
                <w:sz w:val="24"/>
                <w:szCs w:val="24"/>
              </w:rPr>
              <w:t xml:space="preserve">Prerequisites </w:t>
            </w:r>
            <w:r>
              <w:rPr>
                <w:rFonts w:ascii="Times New Roman" w:eastAsia="Times New Roman" w:hAnsi="Times New Roman" w:cs="Times New Roman"/>
                <w:b/>
                <w:sz w:val="24"/>
                <w:szCs w:val="24"/>
              </w:rPr>
              <w:t>(X Hours)</w:t>
            </w:r>
          </w:p>
        </w:tc>
        <w:tc>
          <w:tcPr>
            <w:tcW w:w="255" w:type="dxa"/>
            <w:vMerge w:val="restart"/>
            <w:shd w:val="clear" w:color="auto" w:fill="D9D9D9" w:themeFill="background1" w:themeFillShade="D9"/>
            <w:tcMar>
              <w:top w:w="100" w:type="dxa"/>
              <w:left w:w="100" w:type="dxa"/>
              <w:bottom w:w="100" w:type="dxa"/>
              <w:right w:w="100" w:type="dxa"/>
            </w:tcMar>
          </w:tcPr>
          <w:p w14:paraId="4E2DF2CF" w14:textId="77777777" w:rsidR="00366DB8" w:rsidRPr="006B553E" w:rsidRDefault="00366DB8" w:rsidP="0085657F">
            <w:pPr>
              <w:pBdr>
                <w:top w:val="nil"/>
                <w:left w:val="nil"/>
                <w:bottom w:val="nil"/>
                <w:right w:val="nil"/>
                <w:between w:val="nil"/>
              </w:pBdr>
              <w:rPr>
                <w:rFonts w:ascii="Times New Roman" w:eastAsia="Times New Roman" w:hAnsi="Times New Roman" w:cs="Times New Roman"/>
                <w:sz w:val="24"/>
                <w:szCs w:val="24"/>
              </w:rPr>
            </w:pPr>
          </w:p>
        </w:tc>
        <w:tc>
          <w:tcPr>
            <w:tcW w:w="4630" w:type="dxa"/>
            <w:gridSpan w:val="2"/>
            <w:shd w:val="clear" w:color="auto" w:fill="D9D9D9" w:themeFill="background1" w:themeFillShade="D9"/>
            <w:tcMar>
              <w:top w:w="100" w:type="dxa"/>
              <w:left w:w="100" w:type="dxa"/>
              <w:bottom w:w="100" w:type="dxa"/>
              <w:right w:w="100" w:type="dxa"/>
            </w:tcMar>
          </w:tcPr>
          <w:p w14:paraId="53C8C537" w14:textId="77777777" w:rsidR="00366DB8" w:rsidRPr="006B553E" w:rsidRDefault="00366DB8" w:rsidP="0085657F">
            <w:pPr>
              <w:rPr>
                <w:rFonts w:ascii="Times New Roman" w:eastAsia="Times New Roman" w:hAnsi="Times New Roman" w:cs="Times New Roman"/>
                <w:b/>
                <w:sz w:val="24"/>
                <w:szCs w:val="24"/>
              </w:rPr>
            </w:pPr>
            <w:r w:rsidRPr="006B553E">
              <w:rPr>
                <w:rFonts w:ascii="Times New Roman" w:eastAsia="Times New Roman" w:hAnsi="Times New Roman" w:cs="Times New Roman"/>
                <w:b/>
                <w:sz w:val="24"/>
                <w:szCs w:val="24"/>
              </w:rPr>
              <w:t>Prerequisites</w:t>
            </w:r>
            <w:r>
              <w:rPr>
                <w:rFonts w:ascii="Times New Roman" w:eastAsia="Times New Roman" w:hAnsi="Times New Roman" w:cs="Times New Roman"/>
                <w:b/>
                <w:sz w:val="24"/>
                <w:szCs w:val="24"/>
              </w:rPr>
              <w:t xml:space="preserve"> (X </w:t>
            </w:r>
            <w:commentRangeStart w:id="24"/>
            <w:r>
              <w:rPr>
                <w:rFonts w:ascii="Times New Roman" w:eastAsia="Times New Roman" w:hAnsi="Times New Roman" w:cs="Times New Roman"/>
                <w:b/>
                <w:sz w:val="24"/>
                <w:szCs w:val="24"/>
              </w:rPr>
              <w:t>Hours</w:t>
            </w:r>
            <w:commentRangeEnd w:id="24"/>
            <w:r>
              <w:rPr>
                <w:rStyle w:val="CommentReference"/>
              </w:rPr>
              <w:commentReference w:id="24"/>
            </w:r>
            <w:r>
              <w:rPr>
                <w:rFonts w:ascii="Times New Roman" w:eastAsia="Times New Roman" w:hAnsi="Times New Roman" w:cs="Times New Roman"/>
                <w:b/>
                <w:sz w:val="24"/>
                <w:szCs w:val="24"/>
              </w:rPr>
              <w:t>)</w:t>
            </w:r>
          </w:p>
        </w:tc>
      </w:tr>
      <w:tr w:rsidR="00366DB8" w14:paraId="5A534E26" w14:textId="77777777" w:rsidTr="006B553E">
        <w:tc>
          <w:tcPr>
            <w:tcW w:w="3840" w:type="dxa"/>
            <w:shd w:val="clear" w:color="auto" w:fill="FFFFFF" w:themeFill="background1"/>
            <w:tcMar>
              <w:top w:w="100" w:type="dxa"/>
              <w:left w:w="100" w:type="dxa"/>
              <w:bottom w:w="100" w:type="dxa"/>
              <w:right w:w="100" w:type="dxa"/>
            </w:tcMar>
          </w:tcPr>
          <w:p w14:paraId="1355AF4E" w14:textId="77777777" w:rsidR="00366DB8" w:rsidRDefault="00366DB8" w:rsidP="0085657F">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Course No. and Title</w:t>
            </w:r>
          </w:p>
        </w:tc>
        <w:tc>
          <w:tcPr>
            <w:tcW w:w="795" w:type="dxa"/>
            <w:shd w:val="clear" w:color="auto" w:fill="FFFFFF" w:themeFill="background1"/>
            <w:tcMar>
              <w:top w:w="100" w:type="dxa"/>
              <w:left w:w="100" w:type="dxa"/>
              <w:bottom w:w="100" w:type="dxa"/>
              <w:right w:w="100" w:type="dxa"/>
            </w:tcMar>
          </w:tcPr>
          <w:p w14:paraId="5932FE74" w14:textId="77777777" w:rsidR="00366DB8" w:rsidRDefault="00366DB8" w:rsidP="0085657F">
            <w:pPr>
              <w:rPr>
                <w:rFonts w:ascii="Times New Roman" w:eastAsia="Times New Roman" w:hAnsi="Times New Roman" w:cs="Times New Roman"/>
                <w:i/>
              </w:rPr>
            </w:pPr>
            <w:r>
              <w:rPr>
                <w:rFonts w:ascii="Times New Roman" w:eastAsia="Times New Roman" w:hAnsi="Times New Roman" w:cs="Times New Roman"/>
                <w:i/>
              </w:rPr>
              <w:t>Hours</w:t>
            </w:r>
          </w:p>
        </w:tc>
        <w:tc>
          <w:tcPr>
            <w:tcW w:w="255" w:type="dxa"/>
            <w:vMerge/>
            <w:shd w:val="clear" w:color="auto" w:fill="D9D9D9" w:themeFill="background1" w:themeFillShade="D9"/>
            <w:tcMar>
              <w:top w:w="100" w:type="dxa"/>
              <w:left w:w="100" w:type="dxa"/>
              <w:bottom w:w="100" w:type="dxa"/>
              <w:right w:w="100" w:type="dxa"/>
            </w:tcMar>
          </w:tcPr>
          <w:p w14:paraId="14588E0C"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244E1709" w14:textId="77777777" w:rsidR="00366DB8" w:rsidRDefault="00366DB8" w:rsidP="0085657F">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Course No. and Title</w:t>
            </w:r>
          </w:p>
        </w:tc>
        <w:tc>
          <w:tcPr>
            <w:tcW w:w="810" w:type="dxa"/>
            <w:shd w:val="clear" w:color="auto" w:fill="FFFFFF" w:themeFill="background1"/>
            <w:tcMar>
              <w:top w:w="100" w:type="dxa"/>
              <w:left w:w="100" w:type="dxa"/>
              <w:bottom w:w="100" w:type="dxa"/>
              <w:right w:w="100" w:type="dxa"/>
            </w:tcMar>
          </w:tcPr>
          <w:p w14:paraId="62D68258" w14:textId="77777777" w:rsidR="00366DB8" w:rsidRDefault="00366DB8" w:rsidP="0085657F">
            <w:pPr>
              <w:rPr>
                <w:rFonts w:ascii="Times New Roman" w:eastAsia="Times New Roman" w:hAnsi="Times New Roman" w:cs="Times New Roman"/>
                <w:i/>
              </w:rPr>
            </w:pPr>
            <w:r>
              <w:rPr>
                <w:rFonts w:ascii="Times New Roman" w:eastAsia="Times New Roman" w:hAnsi="Times New Roman" w:cs="Times New Roman"/>
                <w:i/>
              </w:rPr>
              <w:t>Hours</w:t>
            </w:r>
          </w:p>
        </w:tc>
      </w:tr>
      <w:tr w:rsidR="00366DB8" w14:paraId="2CC76CC7" w14:textId="77777777" w:rsidTr="006B553E">
        <w:tc>
          <w:tcPr>
            <w:tcW w:w="3840" w:type="dxa"/>
            <w:shd w:val="clear" w:color="auto" w:fill="FFFFFF" w:themeFill="background1"/>
            <w:tcMar>
              <w:top w:w="100" w:type="dxa"/>
              <w:left w:w="100" w:type="dxa"/>
              <w:bottom w:w="100" w:type="dxa"/>
              <w:right w:w="100" w:type="dxa"/>
            </w:tcMar>
          </w:tcPr>
          <w:p w14:paraId="48E9DC06"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4EAAB250"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058782A1"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3AAB0C9E"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4F0FD0BB" w14:textId="77777777" w:rsidR="00366DB8" w:rsidRDefault="00366DB8" w:rsidP="0085657F">
            <w:pPr>
              <w:jc w:val="center"/>
              <w:rPr>
                <w:rFonts w:ascii="Times New Roman" w:eastAsia="Times New Roman" w:hAnsi="Times New Roman" w:cs="Times New Roman"/>
              </w:rPr>
            </w:pPr>
          </w:p>
        </w:tc>
      </w:tr>
      <w:tr w:rsidR="00366DB8" w14:paraId="380A1C9B" w14:textId="77777777" w:rsidTr="006B553E">
        <w:tc>
          <w:tcPr>
            <w:tcW w:w="3840" w:type="dxa"/>
            <w:shd w:val="clear" w:color="auto" w:fill="FFFFFF" w:themeFill="background1"/>
            <w:tcMar>
              <w:top w:w="100" w:type="dxa"/>
              <w:left w:w="100" w:type="dxa"/>
              <w:bottom w:w="100" w:type="dxa"/>
              <w:right w:w="100" w:type="dxa"/>
            </w:tcMar>
          </w:tcPr>
          <w:p w14:paraId="79A4D5C5"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43A9F1B5"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69AA926E"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4FC07275"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24F3CCF2" w14:textId="77777777" w:rsidR="00366DB8" w:rsidRDefault="00366DB8" w:rsidP="0085657F">
            <w:pPr>
              <w:jc w:val="center"/>
              <w:rPr>
                <w:rFonts w:ascii="Times New Roman" w:eastAsia="Times New Roman" w:hAnsi="Times New Roman" w:cs="Times New Roman"/>
              </w:rPr>
            </w:pPr>
          </w:p>
        </w:tc>
      </w:tr>
      <w:tr w:rsidR="00366DB8" w14:paraId="3A7C8003" w14:textId="77777777" w:rsidTr="006B553E">
        <w:tc>
          <w:tcPr>
            <w:tcW w:w="3840" w:type="dxa"/>
            <w:shd w:val="clear" w:color="auto" w:fill="FFFFFF" w:themeFill="background1"/>
            <w:tcMar>
              <w:top w:w="100" w:type="dxa"/>
              <w:left w:w="100" w:type="dxa"/>
              <w:bottom w:w="100" w:type="dxa"/>
              <w:right w:w="100" w:type="dxa"/>
            </w:tcMar>
          </w:tcPr>
          <w:p w14:paraId="76F84517"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2D7F7AF1"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0E9C457F"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1C22D9BA"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00077E14" w14:textId="77777777" w:rsidR="00366DB8" w:rsidRDefault="00366DB8" w:rsidP="0085657F">
            <w:pPr>
              <w:jc w:val="center"/>
              <w:rPr>
                <w:rFonts w:ascii="Times New Roman" w:eastAsia="Times New Roman" w:hAnsi="Times New Roman" w:cs="Times New Roman"/>
              </w:rPr>
            </w:pPr>
          </w:p>
        </w:tc>
      </w:tr>
      <w:tr w:rsidR="00366DB8" w14:paraId="00011EF2" w14:textId="77777777" w:rsidTr="006B553E">
        <w:tc>
          <w:tcPr>
            <w:tcW w:w="3840" w:type="dxa"/>
            <w:shd w:val="clear" w:color="auto" w:fill="FFFFFF" w:themeFill="background1"/>
            <w:tcMar>
              <w:top w:w="100" w:type="dxa"/>
              <w:left w:w="100" w:type="dxa"/>
              <w:bottom w:w="100" w:type="dxa"/>
              <w:right w:w="100" w:type="dxa"/>
            </w:tcMar>
          </w:tcPr>
          <w:p w14:paraId="5547B627"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3B23CD16"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677F9371"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244836B6"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0167A3BC" w14:textId="77777777" w:rsidR="00366DB8" w:rsidRDefault="00366DB8" w:rsidP="0085657F">
            <w:pPr>
              <w:jc w:val="center"/>
              <w:rPr>
                <w:rFonts w:ascii="Times New Roman" w:eastAsia="Times New Roman" w:hAnsi="Times New Roman" w:cs="Times New Roman"/>
              </w:rPr>
            </w:pPr>
          </w:p>
        </w:tc>
      </w:tr>
      <w:tr w:rsidR="00366DB8" w14:paraId="2E3A2F97" w14:textId="77777777" w:rsidTr="006B553E">
        <w:tc>
          <w:tcPr>
            <w:tcW w:w="3840" w:type="dxa"/>
            <w:shd w:val="clear" w:color="auto" w:fill="FFFFFF" w:themeFill="background1"/>
            <w:tcMar>
              <w:top w:w="100" w:type="dxa"/>
              <w:left w:w="100" w:type="dxa"/>
              <w:bottom w:w="100" w:type="dxa"/>
              <w:right w:w="100" w:type="dxa"/>
            </w:tcMar>
          </w:tcPr>
          <w:p w14:paraId="460CCD82" w14:textId="77777777" w:rsidR="00366DB8" w:rsidRPr="009D7E1A" w:rsidRDefault="00366DB8" w:rsidP="009D7E1A">
            <w:pPr>
              <w:pBdr>
                <w:top w:val="nil"/>
                <w:left w:val="nil"/>
                <w:bottom w:val="nil"/>
                <w:right w:val="nil"/>
                <w:between w:val="nil"/>
              </w:pBdr>
              <w:jc w:val="right"/>
              <w:rPr>
                <w:rFonts w:ascii="Times New Roman" w:eastAsia="Times New Roman" w:hAnsi="Times New Roman" w:cs="Times New Roman"/>
                <w:i/>
                <w:iCs/>
              </w:rPr>
            </w:pPr>
            <w:r w:rsidRPr="009D7E1A">
              <w:rPr>
                <w:rFonts w:ascii="Times New Roman" w:eastAsia="Times New Roman" w:hAnsi="Times New Roman" w:cs="Times New Roman"/>
                <w:i/>
                <w:iCs/>
              </w:rPr>
              <w:t>Total Hours</w:t>
            </w:r>
          </w:p>
        </w:tc>
        <w:tc>
          <w:tcPr>
            <w:tcW w:w="795" w:type="dxa"/>
            <w:shd w:val="clear" w:color="auto" w:fill="FFFFFF" w:themeFill="background1"/>
            <w:tcMar>
              <w:top w:w="100" w:type="dxa"/>
              <w:left w:w="100" w:type="dxa"/>
              <w:bottom w:w="100" w:type="dxa"/>
              <w:right w:w="100" w:type="dxa"/>
            </w:tcMar>
          </w:tcPr>
          <w:p w14:paraId="7434BDEA" w14:textId="77777777" w:rsidR="00366DB8" w:rsidRDefault="00366DB8" w:rsidP="009D7E1A">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2666AB14" w14:textId="77777777" w:rsidR="00366DB8" w:rsidRDefault="00366DB8" w:rsidP="009D7E1A">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4BBDD57D" w14:textId="77777777" w:rsidR="00366DB8" w:rsidRDefault="00366DB8" w:rsidP="009D7E1A">
            <w:pPr>
              <w:jc w:val="right"/>
              <w:rPr>
                <w:rFonts w:ascii="Times New Roman" w:eastAsia="Times New Roman" w:hAnsi="Times New Roman" w:cs="Times New Roman"/>
              </w:rPr>
            </w:pPr>
            <w:r w:rsidRPr="009D7E1A">
              <w:rPr>
                <w:rFonts w:ascii="Times New Roman" w:eastAsia="Times New Roman" w:hAnsi="Times New Roman" w:cs="Times New Roman"/>
                <w:i/>
                <w:iCs/>
              </w:rPr>
              <w:t>Total Hours</w:t>
            </w:r>
          </w:p>
        </w:tc>
        <w:tc>
          <w:tcPr>
            <w:tcW w:w="810" w:type="dxa"/>
            <w:shd w:val="clear" w:color="auto" w:fill="FFFFFF" w:themeFill="background1"/>
            <w:tcMar>
              <w:top w:w="100" w:type="dxa"/>
              <w:left w:w="100" w:type="dxa"/>
              <w:bottom w:w="100" w:type="dxa"/>
              <w:right w:w="100" w:type="dxa"/>
            </w:tcMar>
          </w:tcPr>
          <w:p w14:paraId="4CB3F13B" w14:textId="77777777" w:rsidR="00366DB8" w:rsidRDefault="00366DB8" w:rsidP="009D7E1A">
            <w:pPr>
              <w:jc w:val="center"/>
              <w:rPr>
                <w:rFonts w:ascii="Times New Roman" w:eastAsia="Times New Roman" w:hAnsi="Times New Roman" w:cs="Times New Roman"/>
              </w:rPr>
            </w:pPr>
          </w:p>
        </w:tc>
      </w:tr>
    </w:tbl>
    <w:p w14:paraId="09406E74" w14:textId="77777777" w:rsidR="00366DB8" w:rsidRDefault="00366DB8"/>
    <w:tbl>
      <w:tblPr>
        <w:tblW w:w="95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top w:w="100" w:type="dxa"/>
          <w:left w:w="0" w:type="dxa"/>
          <w:bottom w:w="100" w:type="dxa"/>
          <w:right w:w="0" w:type="dxa"/>
        </w:tblCellMar>
        <w:tblLook w:val="0600" w:firstRow="0" w:lastRow="0" w:firstColumn="0" w:lastColumn="0" w:noHBand="1" w:noVBand="1"/>
      </w:tblPr>
      <w:tblGrid>
        <w:gridCol w:w="3840"/>
        <w:gridCol w:w="795"/>
        <w:gridCol w:w="255"/>
        <w:gridCol w:w="3820"/>
        <w:gridCol w:w="810"/>
      </w:tblGrid>
      <w:tr w:rsidR="00366DB8" w14:paraId="1A4BCA26" w14:textId="77777777" w:rsidTr="006B553E">
        <w:trPr>
          <w:trHeight w:val="420"/>
        </w:trPr>
        <w:tc>
          <w:tcPr>
            <w:tcW w:w="4635" w:type="dxa"/>
            <w:gridSpan w:val="2"/>
            <w:shd w:val="clear" w:color="auto" w:fill="D9D9D9" w:themeFill="background1" w:themeFillShade="D9"/>
            <w:tcMar>
              <w:top w:w="100" w:type="dxa"/>
              <w:left w:w="100" w:type="dxa"/>
              <w:bottom w:w="100" w:type="dxa"/>
              <w:right w:w="100" w:type="dxa"/>
            </w:tcMar>
          </w:tcPr>
          <w:p w14:paraId="07DA0D45" w14:textId="77777777" w:rsidR="00366DB8" w:rsidRDefault="00366DB8" w:rsidP="0085657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Core/Foundations </w:t>
            </w:r>
            <w:r>
              <w:rPr>
                <w:rFonts w:ascii="Times New Roman" w:eastAsia="Times New Roman" w:hAnsi="Times New Roman" w:cs="Times New Roman"/>
                <w:b/>
                <w:sz w:val="24"/>
                <w:szCs w:val="24"/>
              </w:rPr>
              <w:t>(X Hours)</w:t>
            </w:r>
          </w:p>
        </w:tc>
        <w:tc>
          <w:tcPr>
            <w:tcW w:w="255" w:type="dxa"/>
            <w:vMerge w:val="restart"/>
            <w:shd w:val="clear" w:color="auto" w:fill="D9D9D9" w:themeFill="background1" w:themeFillShade="D9"/>
            <w:tcMar>
              <w:top w:w="100" w:type="dxa"/>
              <w:left w:w="100" w:type="dxa"/>
              <w:bottom w:w="100" w:type="dxa"/>
              <w:right w:w="100" w:type="dxa"/>
            </w:tcMar>
          </w:tcPr>
          <w:p w14:paraId="533BBB39"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4630" w:type="dxa"/>
            <w:gridSpan w:val="2"/>
            <w:shd w:val="clear" w:color="auto" w:fill="D9D9D9" w:themeFill="background1" w:themeFillShade="D9"/>
            <w:tcMar>
              <w:top w:w="100" w:type="dxa"/>
              <w:left w:w="100" w:type="dxa"/>
              <w:bottom w:w="100" w:type="dxa"/>
              <w:right w:w="100" w:type="dxa"/>
            </w:tcMar>
          </w:tcPr>
          <w:p w14:paraId="358A6B86" w14:textId="77777777" w:rsidR="00366DB8" w:rsidRDefault="00366DB8" w:rsidP="0085657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Core/Foundations </w:t>
            </w:r>
            <w:r>
              <w:rPr>
                <w:rFonts w:ascii="Times New Roman" w:eastAsia="Times New Roman" w:hAnsi="Times New Roman" w:cs="Times New Roman"/>
                <w:b/>
                <w:sz w:val="24"/>
                <w:szCs w:val="24"/>
              </w:rPr>
              <w:t>(X Hours)</w:t>
            </w:r>
          </w:p>
        </w:tc>
      </w:tr>
      <w:tr w:rsidR="00366DB8" w14:paraId="61EFCD2C" w14:textId="77777777" w:rsidTr="006B553E">
        <w:tc>
          <w:tcPr>
            <w:tcW w:w="3840" w:type="dxa"/>
            <w:shd w:val="clear" w:color="auto" w:fill="FFFFFF" w:themeFill="background1"/>
            <w:tcMar>
              <w:top w:w="100" w:type="dxa"/>
              <w:left w:w="100" w:type="dxa"/>
              <w:bottom w:w="100" w:type="dxa"/>
              <w:right w:w="100" w:type="dxa"/>
            </w:tcMar>
          </w:tcPr>
          <w:p w14:paraId="6896DECE" w14:textId="77777777" w:rsidR="00366DB8" w:rsidRDefault="00366DB8" w:rsidP="0085657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rPr>
              <w:t>Course No. and Title</w:t>
            </w:r>
          </w:p>
        </w:tc>
        <w:tc>
          <w:tcPr>
            <w:tcW w:w="795" w:type="dxa"/>
            <w:shd w:val="clear" w:color="auto" w:fill="FFFFFF" w:themeFill="background1"/>
            <w:tcMar>
              <w:top w:w="100" w:type="dxa"/>
              <w:left w:w="100" w:type="dxa"/>
              <w:bottom w:w="100" w:type="dxa"/>
              <w:right w:w="100" w:type="dxa"/>
            </w:tcMar>
          </w:tcPr>
          <w:p w14:paraId="7EEE7E37" w14:textId="77777777" w:rsidR="00366DB8" w:rsidRPr="00EA1F71" w:rsidRDefault="00366DB8" w:rsidP="0085657F">
            <w:pPr>
              <w:pBdr>
                <w:top w:val="nil"/>
                <w:left w:val="nil"/>
                <w:bottom w:val="nil"/>
                <w:right w:val="nil"/>
                <w:between w:val="nil"/>
              </w:pBdr>
              <w:jc w:val="center"/>
              <w:rPr>
                <w:rFonts w:ascii="Times New Roman" w:eastAsia="Times New Roman" w:hAnsi="Times New Roman" w:cs="Times New Roman"/>
                <w:i/>
                <w:iCs/>
              </w:rPr>
            </w:pPr>
            <w:r w:rsidRPr="00EA1F71">
              <w:rPr>
                <w:rFonts w:ascii="Times New Roman" w:eastAsia="Times New Roman" w:hAnsi="Times New Roman" w:cs="Times New Roman"/>
                <w:i/>
                <w:iCs/>
              </w:rPr>
              <w:t>Hours</w:t>
            </w:r>
          </w:p>
        </w:tc>
        <w:tc>
          <w:tcPr>
            <w:tcW w:w="255" w:type="dxa"/>
            <w:vMerge/>
            <w:shd w:val="clear" w:color="auto" w:fill="D9D9D9" w:themeFill="background1" w:themeFillShade="D9"/>
            <w:tcMar>
              <w:top w:w="100" w:type="dxa"/>
              <w:left w:w="100" w:type="dxa"/>
              <w:bottom w:w="100" w:type="dxa"/>
              <w:right w:w="100" w:type="dxa"/>
            </w:tcMar>
          </w:tcPr>
          <w:p w14:paraId="1E6D0E13"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58C1BFC0" w14:textId="77777777" w:rsidR="00366DB8" w:rsidRDefault="00366DB8" w:rsidP="0085657F">
            <w:pPr>
              <w:rPr>
                <w:rFonts w:ascii="Times New Roman" w:eastAsia="Times New Roman" w:hAnsi="Times New Roman" w:cs="Times New Roman"/>
              </w:rPr>
            </w:pPr>
            <w:r>
              <w:rPr>
                <w:rFonts w:ascii="Times New Roman" w:eastAsia="Times New Roman" w:hAnsi="Times New Roman" w:cs="Times New Roman"/>
                <w:i/>
              </w:rPr>
              <w:t>Course No. and Title</w:t>
            </w:r>
          </w:p>
        </w:tc>
        <w:tc>
          <w:tcPr>
            <w:tcW w:w="810" w:type="dxa"/>
            <w:shd w:val="clear" w:color="auto" w:fill="FFFFFF" w:themeFill="background1"/>
            <w:tcMar>
              <w:top w:w="100" w:type="dxa"/>
              <w:left w:w="100" w:type="dxa"/>
              <w:bottom w:w="100" w:type="dxa"/>
              <w:right w:w="100" w:type="dxa"/>
            </w:tcMar>
          </w:tcPr>
          <w:p w14:paraId="1BE60238" w14:textId="77777777" w:rsidR="00366DB8" w:rsidRDefault="00366DB8" w:rsidP="0085657F">
            <w:pPr>
              <w:jc w:val="center"/>
              <w:rPr>
                <w:rFonts w:ascii="Times New Roman" w:eastAsia="Times New Roman" w:hAnsi="Times New Roman" w:cs="Times New Roman"/>
              </w:rPr>
            </w:pPr>
            <w:r w:rsidRPr="00EA1F71">
              <w:rPr>
                <w:rFonts w:ascii="Times New Roman" w:eastAsia="Times New Roman" w:hAnsi="Times New Roman" w:cs="Times New Roman"/>
                <w:i/>
                <w:iCs/>
              </w:rPr>
              <w:t>Hours</w:t>
            </w:r>
          </w:p>
        </w:tc>
      </w:tr>
      <w:tr w:rsidR="00366DB8" w14:paraId="21CC9C2E" w14:textId="77777777" w:rsidTr="006B553E">
        <w:tc>
          <w:tcPr>
            <w:tcW w:w="3840" w:type="dxa"/>
            <w:shd w:val="clear" w:color="auto" w:fill="FFFFFF" w:themeFill="background1"/>
            <w:tcMar>
              <w:top w:w="100" w:type="dxa"/>
              <w:left w:w="100" w:type="dxa"/>
              <w:bottom w:w="100" w:type="dxa"/>
              <w:right w:w="100" w:type="dxa"/>
            </w:tcMar>
          </w:tcPr>
          <w:p w14:paraId="479EFEFB"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39A8AF89"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1762F822"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4AD5F044"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0C6F3839" w14:textId="77777777" w:rsidR="00366DB8" w:rsidRDefault="00366DB8" w:rsidP="0085657F">
            <w:pPr>
              <w:jc w:val="center"/>
              <w:rPr>
                <w:rFonts w:ascii="Times New Roman" w:eastAsia="Times New Roman" w:hAnsi="Times New Roman" w:cs="Times New Roman"/>
              </w:rPr>
            </w:pPr>
          </w:p>
        </w:tc>
      </w:tr>
      <w:tr w:rsidR="00366DB8" w14:paraId="23BAEF32" w14:textId="77777777" w:rsidTr="006B553E">
        <w:tc>
          <w:tcPr>
            <w:tcW w:w="3840" w:type="dxa"/>
            <w:shd w:val="clear" w:color="auto" w:fill="FFFFFF" w:themeFill="background1"/>
            <w:tcMar>
              <w:top w:w="100" w:type="dxa"/>
              <w:left w:w="100" w:type="dxa"/>
              <w:bottom w:w="100" w:type="dxa"/>
              <w:right w:w="100" w:type="dxa"/>
            </w:tcMar>
          </w:tcPr>
          <w:p w14:paraId="41905066"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58694207"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5916F2BD"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606B2196"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08F46B09" w14:textId="77777777" w:rsidR="00366DB8" w:rsidRDefault="00366DB8" w:rsidP="0085657F">
            <w:pPr>
              <w:jc w:val="center"/>
              <w:rPr>
                <w:rFonts w:ascii="Times New Roman" w:eastAsia="Times New Roman" w:hAnsi="Times New Roman" w:cs="Times New Roman"/>
              </w:rPr>
            </w:pPr>
          </w:p>
        </w:tc>
      </w:tr>
      <w:tr w:rsidR="00366DB8" w14:paraId="5497A4F3" w14:textId="77777777" w:rsidTr="006B553E">
        <w:tc>
          <w:tcPr>
            <w:tcW w:w="3840" w:type="dxa"/>
            <w:shd w:val="clear" w:color="auto" w:fill="FFFFFF" w:themeFill="background1"/>
            <w:tcMar>
              <w:top w:w="100" w:type="dxa"/>
              <w:left w:w="100" w:type="dxa"/>
              <w:bottom w:w="100" w:type="dxa"/>
              <w:right w:w="100" w:type="dxa"/>
            </w:tcMar>
          </w:tcPr>
          <w:p w14:paraId="55770A1C" w14:textId="77777777" w:rsidR="00366DB8" w:rsidRDefault="00366DB8" w:rsidP="009D7E1A">
            <w:pPr>
              <w:pBdr>
                <w:top w:val="nil"/>
                <w:left w:val="nil"/>
                <w:bottom w:val="nil"/>
                <w:right w:val="nil"/>
                <w:between w:val="nil"/>
              </w:pBdr>
              <w:jc w:val="right"/>
              <w:rPr>
                <w:rFonts w:ascii="Times New Roman" w:eastAsia="Times New Roman" w:hAnsi="Times New Roman" w:cs="Times New Roman"/>
              </w:rPr>
            </w:pPr>
            <w:r w:rsidRPr="009D7E1A">
              <w:rPr>
                <w:rFonts w:ascii="Times New Roman" w:eastAsia="Times New Roman" w:hAnsi="Times New Roman" w:cs="Times New Roman"/>
                <w:i/>
                <w:iCs/>
              </w:rPr>
              <w:t>Total Hours</w:t>
            </w:r>
          </w:p>
        </w:tc>
        <w:tc>
          <w:tcPr>
            <w:tcW w:w="795" w:type="dxa"/>
            <w:shd w:val="clear" w:color="auto" w:fill="FFFFFF" w:themeFill="background1"/>
            <w:tcMar>
              <w:top w:w="100" w:type="dxa"/>
              <w:left w:w="100" w:type="dxa"/>
              <w:bottom w:w="100" w:type="dxa"/>
              <w:right w:w="100" w:type="dxa"/>
            </w:tcMar>
          </w:tcPr>
          <w:p w14:paraId="52CBAFCF" w14:textId="77777777" w:rsidR="00366DB8" w:rsidRDefault="00366DB8" w:rsidP="009D7E1A">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D9D9D9" w:themeFill="background1" w:themeFillShade="D9"/>
            <w:tcMar>
              <w:top w:w="100" w:type="dxa"/>
              <w:left w:w="100" w:type="dxa"/>
              <w:bottom w:w="100" w:type="dxa"/>
              <w:right w:w="100" w:type="dxa"/>
            </w:tcMar>
          </w:tcPr>
          <w:p w14:paraId="6B2477A8" w14:textId="77777777" w:rsidR="00366DB8" w:rsidRDefault="00366DB8" w:rsidP="009D7E1A">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710F519A" w14:textId="77777777" w:rsidR="00366DB8" w:rsidRDefault="00366DB8" w:rsidP="009D7E1A">
            <w:pPr>
              <w:jc w:val="right"/>
              <w:rPr>
                <w:rFonts w:ascii="Times New Roman" w:eastAsia="Times New Roman" w:hAnsi="Times New Roman" w:cs="Times New Roman"/>
              </w:rPr>
            </w:pPr>
            <w:r w:rsidRPr="009D7E1A">
              <w:rPr>
                <w:rFonts w:ascii="Times New Roman" w:eastAsia="Times New Roman" w:hAnsi="Times New Roman" w:cs="Times New Roman"/>
                <w:i/>
                <w:iCs/>
              </w:rPr>
              <w:t>Total Hours</w:t>
            </w:r>
          </w:p>
        </w:tc>
        <w:tc>
          <w:tcPr>
            <w:tcW w:w="810" w:type="dxa"/>
            <w:shd w:val="clear" w:color="auto" w:fill="FFFFFF" w:themeFill="background1"/>
            <w:tcMar>
              <w:top w:w="100" w:type="dxa"/>
              <w:left w:w="100" w:type="dxa"/>
              <w:bottom w:w="100" w:type="dxa"/>
              <w:right w:w="100" w:type="dxa"/>
            </w:tcMar>
          </w:tcPr>
          <w:p w14:paraId="73BA7E99" w14:textId="77777777" w:rsidR="00366DB8" w:rsidRDefault="00366DB8" w:rsidP="009D7E1A">
            <w:pPr>
              <w:jc w:val="center"/>
              <w:rPr>
                <w:rFonts w:ascii="Times New Roman" w:eastAsia="Times New Roman" w:hAnsi="Times New Roman" w:cs="Times New Roman"/>
              </w:rPr>
            </w:pPr>
          </w:p>
        </w:tc>
      </w:tr>
    </w:tbl>
    <w:p w14:paraId="589FD15F" w14:textId="77777777" w:rsidR="00366DB8" w:rsidRDefault="00366DB8"/>
    <w:tbl>
      <w:tblPr>
        <w:tblW w:w="95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3840"/>
        <w:gridCol w:w="795"/>
        <w:gridCol w:w="255"/>
        <w:gridCol w:w="3820"/>
        <w:gridCol w:w="810"/>
      </w:tblGrid>
      <w:tr w:rsidR="00366DB8" w14:paraId="58FC1A21" w14:textId="77777777" w:rsidTr="009D7E1A">
        <w:trPr>
          <w:trHeight w:val="420"/>
        </w:trPr>
        <w:tc>
          <w:tcPr>
            <w:tcW w:w="4635" w:type="dxa"/>
            <w:gridSpan w:val="2"/>
            <w:shd w:val="clear" w:color="auto" w:fill="D9D9D9" w:themeFill="background1" w:themeFillShade="D9"/>
            <w:tcMar>
              <w:top w:w="100" w:type="dxa"/>
              <w:left w:w="100" w:type="dxa"/>
              <w:bottom w:w="100" w:type="dxa"/>
              <w:right w:w="100" w:type="dxa"/>
            </w:tcMar>
          </w:tcPr>
          <w:p w14:paraId="06301437" w14:textId="77777777" w:rsidR="00366DB8" w:rsidRDefault="00366DB8" w:rsidP="0085657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Electives </w:t>
            </w:r>
            <w:r>
              <w:rPr>
                <w:rFonts w:ascii="Times New Roman" w:eastAsia="Times New Roman" w:hAnsi="Times New Roman" w:cs="Times New Roman"/>
                <w:b/>
                <w:sz w:val="24"/>
                <w:szCs w:val="24"/>
              </w:rPr>
              <w:t>(X Hours)</w:t>
            </w:r>
          </w:p>
        </w:tc>
        <w:tc>
          <w:tcPr>
            <w:tcW w:w="255" w:type="dxa"/>
            <w:vMerge w:val="restart"/>
            <w:shd w:val="clear" w:color="auto" w:fill="D9D9D9" w:themeFill="background1" w:themeFillShade="D9"/>
            <w:tcMar>
              <w:top w:w="100" w:type="dxa"/>
              <w:left w:w="100" w:type="dxa"/>
              <w:bottom w:w="100" w:type="dxa"/>
              <w:right w:w="100" w:type="dxa"/>
            </w:tcMar>
          </w:tcPr>
          <w:p w14:paraId="7D842844"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4630" w:type="dxa"/>
            <w:gridSpan w:val="2"/>
            <w:shd w:val="clear" w:color="auto" w:fill="D9D9D9" w:themeFill="background1" w:themeFillShade="D9"/>
            <w:tcMar>
              <w:top w:w="100" w:type="dxa"/>
              <w:left w:w="100" w:type="dxa"/>
              <w:bottom w:w="100" w:type="dxa"/>
              <w:right w:w="100" w:type="dxa"/>
            </w:tcMar>
          </w:tcPr>
          <w:p w14:paraId="5209B1F0" w14:textId="77777777" w:rsidR="00366DB8" w:rsidRDefault="00366DB8" w:rsidP="0085657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Electives </w:t>
            </w:r>
            <w:r>
              <w:rPr>
                <w:rFonts w:ascii="Times New Roman" w:eastAsia="Times New Roman" w:hAnsi="Times New Roman" w:cs="Times New Roman"/>
                <w:b/>
                <w:sz w:val="24"/>
                <w:szCs w:val="24"/>
              </w:rPr>
              <w:t>(X Hours)</w:t>
            </w:r>
          </w:p>
        </w:tc>
      </w:tr>
      <w:tr w:rsidR="00366DB8" w14:paraId="62467EC4" w14:textId="77777777" w:rsidTr="006B553E">
        <w:tc>
          <w:tcPr>
            <w:tcW w:w="3840" w:type="dxa"/>
            <w:shd w:val="clear" w:color="auto" w:fill="auto"/>
            <w:tcMar>
              <w:top w:w="100" w:type="dxa"/>
              <w:left w:w="100" w:type="dxa"/>
              <w:bottom w:w="100" w:type="dxa"/>
              <w:right w:w="100" w:type="dxa"/>
            </w:tcMar>
          </w:tcPr>
          <w:p w14:paraId="5A834AF0" w14:textId="77777777" w:rsidR="00366DB8" w:rsidRDefault="00366DB8" w:rsidP="0085657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rPr>
              <w:t>Course No. and Title</w:t>
            </w:r>
          </w:p>
        </w:tc>
        <w:tc>
          <w:tcPr>
            <w:tcW w:w="795" w:type="dxa"/>
            <w:shd w:val="clear" w:color="auto" w:fill="auto"/>
            <w:tcMar>
              <w:top w:w="100" w:type="dxa"/>
              <w:left w:w="100" w:type="dxa"/>
              <w:bottom w:w="100" w:type="dxa"/>
              <w:right w:w="100" w:type="dxa"/>
            </w:tcMar>
          </w:tcPr>
          <w:p w14:paraId="79DEC90D"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r w:rsidRPr="00EA1F71">
              <w:rPr>
                <w:rFonts w:ascii="Times New Roman" w:eastAsia="Times New Roman" w:hAnsi="Times New Roman" w:cs="Times New Roman"/>
                <w:i/>
                <w:iCs/>
              </w:rPr>
              <w:t>Hours</w:t>
            </w:r>
          </w:p>
        </w:tc>
        <w:tc>
          <w:tcPr>
            <w:tcW w:w="255" w:type="dxa"/>
            <w:vMerge/>
            <w:shd w:val="clear" w:color="auto" w:fill="FFFFFF" w:themeFill="background1"/>
            <w:tcMar>
              <w:top w:w="100" w:type="dxa"/>
              <w:left w:w="100" w:type="dxa"/>
              <w:bottom w:w="100" w:type="dxa"/>
              <w:right w:w="100" w:type="dxa"/>
            </w:tcMar>
          </w:tcPr>
          <w:p w14:paraId="72D3FF31"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auto"/>
            <w:tcMar>
              <w:top w:w="100" w:type="dxa"/>
              <w:left w:w="100" w:type="dxa"/>
              <w:bottom w:w="100" w:type="dxa"/>
              <w:right w:w="100" w:type="dxa"/>
            </w:tcMar>
          </w:tcPr>
          <w:p w14:paraId="49F1E43A" w14:textId="77777777" w:rsidR="00366DB8" w:rsidRDefault="00366DB8" w:rsidP="0085657F">
            <w:pPr>
              <w:rPr>
                <w:rFonts w:ascii="Times New Roman" w:eastAsia="Times New Roman" w:hAnsi="Times New Roman" w:cs="Times New Roman"/>
              </w:rPr>
            </w:pPr>
            <w:r>
              <w:rPr>
                <w:rFonts w:ascii="Times New Roman" w:eastAsia="Times New Roman" w:hAnsi="Times New Roman" w:cs="Times New Roman"/>
                <w:i/>
              </w:rPr>
              <w:t>Course No. and Title</w:t>
            </w:r>
          </w:p>
        </w:tc>
        <w:tc>
          <w:tcPr>
            <w:tcW w:w="810" w:type="dxa"/>
            <w:shd w:val="clear" w:color="auto" w:fill="auto"/>
            <w:tcMar>
              <w:top w:w="100" w:type="dxa"/>
              <w:left w:w="100" w:type="dxa"/>
              <w:bottom w:w="100" w:type="dxa"/>
              <w:right w:w="100" w:type="dxa"/>
            </w:tcMar>
          </w:tcPr>
          <w:p w14:paraId="5FCD4E6C" w14:textId="77777777" w:rsidR="00366DB8" w:rsidRDefault="00366DB8" w:rsidP="0085657F">
            <w:pPr>
              <w:jc w:val="center"/>
              <w:rPr>
                <w:rFonts w:ascii="Times New Roman" w:eastAsia="Times New Roman" w:hAnsi="Times New Roman" w:cs="Times New Roman"/>
              </w:rPr>
            </w:pPr>
            <w:r w:rsidRPr="00EA1F71">
              <w:rPr>
                <w:rFonts w:ascii="Times New Roman" w:eastAsia="Times New Roman" w:hAnsi="Times New Roman" w:cs="Times New Roman"/>
                <w:i/>
                <w:iCs/>
              </w:rPr>
              <w:t>Hours</w:t>
            </w:r>
          </w:p>
        </w:tc>
      </w:tr>
      <w:tr w:rsidR="00366DB8" w14:paraId="48638C33" w14:textId="77777777" w:rsidTr="006B553E">
        <w:tc>
          <w:tcPr>
            <w:tcW w:w="3840" w:type="dxa"/>
            <w:shd w:val="clear" w:color="auto" w:fill="auto"/>
            <w:tcMar>
              <w:top w:w="100" w:type="dxa"/>
              <w:left w:w="100" w:type="dxa"/>
              <w:bottom w:w="100" w:type="dxa"/>
              <w:right w:w="100" w:type="dxa"/>
            </w:tcMar>
          </w:tcPr>
          <w:p w14:paraId="457A16DF"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auto"/>
            <w:tcMar>
              <w:top w:w="100" w:type="dxa"/>
              <w:left w:w="100" w:type="dxa"/>
              <w:bottom w:w="100" w:type="dxa"/>
              <w:right w:w="100" w:type="dxa"/>
            </w:tcMar>
          </w:tcPr>
          <w:p w14:paraId="77CC318A"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FFFFFF" w:themeFill="background1"/>
            <w:tcMar>
              <w:top w:w="100" w:type="dxa"/>
              <w:left w:w="100" w:type="dxa"/>
              <w:bottom w:w="100" w:type="dxa"/>
              <w:right w:w="100" w:type="dxa"/>
            </w:tcMar>
          </w:tcPr>
          <w:p w14:paraId="6F9574BD"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auto"/>
            <w:tcMar>
              <w:top w:w="100" w:type="dxa"/>
              <w:left w:w="100" w:type="dxa"/>
              <w:bottom w:w="100" w:type="dxa"/>
              <w:right w:w="100" w:type="dxa"/>
            </w:tcMar>
          </w:tcPr>
          <w:p w14:paraId="53AC6F5E" w14:textId="77777777" w:rsidR="00366DB8" w:rsidRDefault="00366DB8" w:rsidP="0085657F">
            <w:pP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19395AF8" w14:textId="77777777" w:rsidR="00366DB8" w:rsidRDefault="00366DB8" w:rsidP="0085657F">
            <w:pPr>
              <w:jc w:val="center"/>
              <w:rPr>
                <w:rFonts w:ascii="Times New Roman" w:eastAsia="Times New Roman" w:hAnsi="Times New Roman" w:cs="Times New Roman"/>
              </w:rPr>
            </w:pPr>
          </w:p>
        </w:tc>
      </w:tr>
      <w:tr w:rsidR="00366DB8" w14:paraId="6E66E68D" w14:textId="77777777" w:rsidTr="006B553E">
        <w:tc>
          <w:tcPr>
            <w:tcW w:w="3840" w:type="dxa"/>
            <w:shd w:val="clear" w:color="auto" w:fill="auto"/>
            <w:tcMar>
              <w:top w:w="100" w:type="dxa"/>
              <w:left w:w="100" w:type="dxa"/>
              <w:bottom w:w="100" w:type="dxa"/>
              <w:right w:w="100" w:type="dxa"/>
            </w:tcMar>
          </w:tcPr>
          <w:p w14:paraId="2E064B88"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auto"/>
            <w:tcMar>
              <w:top w:w="100" w:type="dxa"/>
              <w:left w:w="100" w:type="dxa"/>
              <w:bottom w:w="100" w:type="dxa"/>
              <w:right w:w="100" w:type="dxa"/>
            </w:tcMar>
          </w:tcPr>
          <w:p w14:paraId="428C736D"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FFFFFF" w:themeFill="background1"/>
            <w:tcMar>
              <w:top w:w="100" w:type="dxa"/>
              <w:left w:w="100" w:type="dxa"/>
              <w:bottom w:w="100" w:type="dxa"/>
              <w:right w:w="100" w:type="dxa"/>
            </w:tcMar>
          </w:tcPr>
          <w:p w14:paraId="21350054"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auto"/>
            <w:tcMar>
              <w:top w:w="100" w:type="dxa"/>
              <w:left w:w="100" w:type="dxa"/>
              <w:bottom w:w="100" w:type="dxa"/>
              <w:right w:w="100" w:type="dxa"/>
            </w:tcMar>
          </w:tcPr>
          <w:p w14:paraId="095A674B" w14:textId="77777777" w:rsidR="00366DB8" w:rsidRDefault="00366DB8" w:rsidP="0085657F">
            <w:pP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6C395460" w14:textId="77777777" w:rsidR="00366DB8" w:rsidRDefault="00366DB8" w:rsidP="0085657F">
            <w:pPr>
              <w:jc w:val="center"/>
              <w:rPr>
                <w:rFonts w:ascii="Times New Roman" w:eastAsia="Times New Roman" w:hAnsi="Times New Roman" w:cs="Times New Roman"/>
              </w:rPr>
            </w:pPr>
          </w:p>
        </w:tc>
      </w:tr>
      <w:tr w:rsidR="00366DB8" w14:paraId="395FBFB1" w14:textId="77777777" w:rsidTr="006B553E">
        <w:tc>
          <w:tcPr>
            <w:tcW w:w="3840" w:type="dxa"/>
            <w:shd w:val="clear" w:color="auto" w:fill="auto"/>
            <w:tcMar>
              <w:top w:w="100" w:type="dxa"/>
              <w:left w:w="100" w:type="dxa"/>
              <w:bottom w:w="100" w:type="dxa"/>
              <w:right w:w="100" w:type="dxa"/>
            </w:tcMar>
          </w:tcPr>
          <w:p w14:paraId="7CA79CD7"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auto"/>
            <w:tcMar>
              <w:top w:w="100" w:type="dxa"/>
              <w:left w:w="100" w:type="dxa"/>
              <w:bottom w:w="100" w:type="dxa"/>
              <w:right w:w="100" w:type="dxa"/>
            </w:tcMar>
          </w:tcPr>
          <w:p w14:paraId="4538DA6B"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vMerge/>
            <w:shd w:val="clear" w:color="auto" w:fill="FFFFFF" w:themeFill="background1"/>
            <w:tcMar>
              <w:top w:w="100" w:type="dxa"/>
              <w:left w:w="100" w:type="dxa"/>
              <w:bottom w:w="100" w:type="dxa"/>
              <w:right w:w="100" w:type="dxa"/>
            </w:tcMar>
          </w:tcPr>
          <w:p w14:paraId="31200D85"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auto"/>
            <w:tcMar>
              <w:top w:w="100" w:type="dxa"/>
              <w:left w:w="100" w:type="dxa"/>
              <w:bottom w:w="100" w:type="dxa"/>
              <w:right w:w="100" w:type="dxa"/>
            </w:tcMar>
          </w:tcPr>
          <w:p w14:paraId="35B36835" w14:textId="77777777" w:rsidR="00366DB8" w:rsidRDefault="00366DB8" w:rsidP="0085657F">
            <w:pP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3EB17845" w14:textId="77777777" w:rsidR="00366DB8" w:rsidRDefault="00366DB8" w:rsidP="0085657F">
            <w:pPr>
              <w:jc w:val="center"/>
              <w:rPr>
                <w:rFonts w:ascii="Times New Roman" w:eastAsia="Times New Roman" w:hAnsi="Times New Roman" w:cs="Times New Roman"/>
              </w:rPr>
            </w:pPr>
          </w:p>
        </w:tc>
      </w:tr>
      <w:tr w:rsidR="00366DB8" w14:paraId="36F9D3E8" w14:textId="77777777" w:rsidTr="006B553E">
        <w:tc>
          <w:tcPr>
            <w:tcW w:w="3840" w:type="dxa"/>
            <w:shd w:val="clear" w:color="auto" w:fill="auto"/>
            <w:tcMar>
              <w:top w:w="100" w:type="dxa"/>
              <w:left w:w="100" w:type="dxa"/>
              <w:bottom w:w="100" w:type="dxa"/>
              <w:right w:w="100" w:type="dxa"/>
            </w:tcMar>
          </w:tcPr>
          <w:p w14:paraId="2949ADDD" w14:textId="77777777" w:rsidR="00366DB8" w:rsidRDefault="00366DB8" w:rsidP="009D7E1A">
            <w:pPr>
              <w:pBdr>
                <w:top w:val="nil"/>
                <w:left w:val="nil"/>
                <w:bottom w:val="nil"/>
                <w:right w:val="nil"/>
                <w:between w:val="nil"/>
              </w:pBdr>
              <w:jc w:val="right"/>
              <w:rPr>
                <w:rFonts w:ascii="Times New Roman" w:eastAsia="Times New Roman" w:hAnsi="Times New Roman" w:cs="Times New Roman"/>
              </w:rPr>
            </w:pPr>
            <w:r w:rsidRPr="009D7E1A">
              <w:rPr>
                <w:rFonts w:ascii="Times New Roman" w:eastAsia="Times New Roman" w:hAnsi="Times New Roman" w:cs="Times New Roman"/>
                <w:i/>
                <w:iCs/>
              </w:rPr>
              <w:t>Total Hours</w:t>
            </w:r>
          </w:p>
        </w:tc>
        <w:tc>
          <w:tcPr>
            <w:tcW w:w="795" w:type="dxa"/>
            <w:shd w:val="clear" w:color="auto" w:fill="auto"/>
            <w:tcMar>
              <w:top w:w="100" w:type="dxa"/>
              <w:left w:w="100" w:type="dxa"/>
              <w:bottom w:w="100" w:type="dxa"/>
              <w:right w:w="100" w:type="dxa"/>
            </w:tcMar>
          </w:tcPr>
          <w:p w14:paraId="0A9FB27B" w14:textId="77777777" w:rsidR="00366DB8" w:rsidRDefault="00366DB8" w:rsidP="009D7E1A">
            <w:pPr>
              <w:pBdr>
                <w:top w:val="nil"/>
                <w:left w:val="nil"/>
                <w:bottom w:val="nil"/>
                <w:right w:val="nil"/>
                <w:between w:val="nil"/>
              </w:pBdr>
              <w:jc w:val="right"/>
              <w:rPr>
                <w:rFonts w:ascii="Times New Roman" w:eastAsia="Times New Roman" w:hAnsi="Times New Roman" w:cs="Times New Roman"/>
              </w:rPr>
            </w:pPr>
          </w:p>
        </w:tc>
        <w:tc>
          <w:tcPr>
            <w:tcW w:w="255" w:type="dxa"/>
            <w:vMerge/>
            <w:shd w:val="clear" w:color="auto" w:fill="FFFFFF" w:themeFill="background1"/>
            <w:tcMar>
              <w:top w:w="100" w:type="dxa"/>
              <w:left w:w="100" w:type="dxa"/>
              <w:bottom w:w="100" w:type="dxa"/>
              <w:right w:w="100" w:type="dxa"/>
            </w:tcMar>
          </w:tcPr>
          <w:p w14:paraId="2B8EDF31" w14:textId="77777777" w:rsidR="00366DB8" w:rsidRDefault="00366DB8" w:rsidP="009D7E1A">
            <w:pPr>
              <w:pBdr>
                <w:top w:val="nil"/>
                <w:left w:val="nil"/>
                <w:bottom w:val="nil"/>
                <w:right w:val="nil"/>
                <w:between w:val="nil"/>
              </w:pBdr>
              <w:jc w:val="right"/>
              <w:rPr>
                <w:rFonts w:ascii="Times New Roman" w:eastAsia="Times New Roman" w:hAnsi="Times New Roman" w:cs="Times New Roman"/>
              </w:rPr>
            </w:pPr>
          </w:p>
        </w:tc>
        <w:tc>
          <w:tcPr>
            <w:tcW w:w="3820" w:type="dxa"/>
            <w:shd w:val="clear" w:color="auto" w:fill="auto"/>
            <w:tcMar>
              <w:top w:w="100" w:type="dxa"/>
              <w:left w:w="100" w:type="dxa"/>
              <w:bottom w:w="100" w:type="dxa"/>
              <w:right w:w="100" w:type="dxa"/>
            </w:tcMar>
          </w:tcPr>
          <w:p w14:paraId="231531B8" w14:textId="77777777" w:rsidR="00366DB8" w:rsidRDefault="00366DB8" w:rsidP="009D7E1A">
            <w:pPr>
              <w:jc w:val="right"/>
              <w:rPr>
                <w:rFonts w:ascii="Times New Roman" w:eastAsia="Times New Roman" w:hAnsi="Times New Roman" w:cs="Times New Roman"/>
              </w:rPr>
            </w:pPr>
            <w:r w:rsidRPr="009D7E1A">
              <w:rPr>
                <w:rFonts w:ascii="Times New Roman" w:eastAsia="Times New Roman" w:hAnsi="Times New Roman" w:cs="Times New Roman"/>
                <w:i/>
                <w:iCs/>
              </w:rPr>
              <w:t>Total Hours</w:t>
            </w:r>
          </w:p>
        </w:tc>
        <w:tc>
          <w:tcPr>
            <w:tcW w:w="810" w:type="dxa"/>
            <w:shd w:val="clear" w:color="auto" w:fill="auto"/>
            <w:tcMar>
              <w:top w:w="100" w:type="dxa"/>
              <w:left w:w="100" w:type="dxa"/>
              <w:bottom w:w="100" w:type="dxa"/>
              <w:right w:w="100" w:type="dxa"/>
            </w:tcMar>
          </w:tcPr>
          <w:p w14:paraId="7F212E4A" w14:textId="77777777" w:rsidR="00366DB8" w:rsidRDefault="00366DB8" w:rsidP="009D7E1A">
            <w:pPr>
              <w:jc w:val="center"/>
              <w:rPr>
                <w:rFonts w:ascii="Times New Roman" w:eastAsia="Times New Roman" w:hAnsi="Times New Roman" w:cs="Times New Roman"/>
              </w:rPr>
            </w:pPr>
          </w:p>
        </w:tc>
      </w:tr>
    </w:tbl>
    <w:p w14:paraId="29432B0C" w14:textId="77777777" w:rsidR="00366DB8" w:rsidRDefault="00366DB8"/>
    <w:tbl>
      <w:tblPr>
        <w:tblW w:w="95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top w:w="100" w:type="dxa"/>
          <w:left w:w="0" w:type="dxa"/>
          <w:bottom w:w="100" w:type="dxa"/>
          <w:right w:w="0" w:type="dxa"/>
        </w:tblCellMar>
        <w:tblLook w:val="0600" w:firstRow="0" w:lastRow="0" w:firstColumn="0" w:lastColumn="0" w:noHBand="1" w:noVBand="1"/>
      </w:tblPr>
      <w:tblGrid>
        <w:gridCol w:w="3840"/>
        <w:gridCol w:w="795"/>
        <w:gridCol w:w="255"/>
        <w:gridCol w:w="3820"/>
        <w:gridCol w:w="810"/>
      </w:tblGrid>
      <w:tr w:rsidR="00366DB8" w14:paraId="79CA7198" w14:textId="77777777" w:rsidTr="00D443B6">
        <w:trPr>
          <w:trHeight w:val="420"/>
        </w:trPr>
        <w:tc>
          <w:tcPr>
            <w:tcW w:w="4635" w:type="dxa"/>
            <w:gridSpan w:val="2"/>
            <w:shd w:val="clear" w:color="auto" w:fill="D9D9D9" w:themeFill="background1" w:themeFillShade="D9"/>
            <w:tcMar>
              <w:top w:w="100" w:type="dxa"/>
              <w:left w:w="100" w:type="dxa"/>
              <w:bottom w:w="100" w:type="dxa"/>
              <w:right w:w="100" w:type="dxa"/>
            </w:tcMar>
          </w:tcPr>
          <w:p w14:paraId="10D734F1" w14:textId="77777777" w:rsidR="00366DB8" w:rsidRDefault="00366DB8" w:rsidP="0085657F">
            <w:pPr>
              <w:pBdr>
                <w:top w:val="nil"/>
                <w:left w:val="nil"/>
                <w:bottom w:val="nil"/>
                <w:right w:val="nil"/>
                <w:between w:val="nil"/>
              </w:pBdr>
              <w:rPr>
                <w:rFonts w:ascii="Times New Roman" w:eastAsia="Times New Roman" w:hAnsi="Times New Roman" w:cs="Times New Roman"/>
                <w:b/>
              </w:rPr>
            </w:pPr>
          </w:p>
        </w:tc>
        <w:tc>
          <w:tcPr>
            <w:tcW w:w="255" w:type="dxa"/>
            <w:shd w:val="clear" w:color="auto" w:fill="D9D9D9" w:themeFill="background1" w:themeFillShade="D9"/>
            <w:tcMar>
              <w:top w:w="100" w:type="dxa"/>
              <w:left w:w="100" w:type="dxa"/>
              <w:bottom w:w="100" w:type="dxa"/>
              <w:right w:w="100" w:type="dxa"/>
            </w:tcMar>
          </w:tcPr>
          <w:p w14:paraId="2B16C344"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4630" w:type="dxa"/>
            <w:gridSpan w:val="2"/>
            <w:shd w:val="clear" w:color="auto" w:fill="D9D9D9" w:themeFill="background1" w:themeFillShade="D9"/>
            <w:tcMar>
              <w:top w:w="100" w:type="dxa"/>
              <w:left w:w="100" w:type="dxa"/>
              <w:bottom w:w="100" w:type="dxa"/>
              <w:right w:w="100" w:type="dxa"/>
            </w:tcMar>
          </w:tcPr>
          <w:p w14:paraId="234DC6A5" w14:textId="77777777" w:rsidR="00366DB8" w:rsidRDefault="00366DB8" w:rsidP="0085657F">
            <w:pPr>
              <w:pBdr>
                <w:top w:val="nil"/>
                <w:left w:val="nil"/>
                <w:bottom w:val="nil"/>
                <w:right w:val="nil"/>
                <w:between w:val="nil"/>
              </w:pBdr>
              <w:rPr>
                <w:rFonts w:ascii="Times New Roman" w:eastAsia="Times New Roman" w:hAnsi="Times New Roman" w:cs="Times New Roman"/>
                <w:b/>
              </w:rPr>
            </w:pPr>
          </w:p>
        </w:tc>
      </w:tr>
      <w:tr w:rsidR="00366DB8" w14:paraId="1AB6A206" w14:textId="77777777" w:rsidTr="00D443B6">
        <w:tc>
          <w:tcPr>
            <w:tcW w:w="3840" w:type="dxa"/>
            <w:shd w:val="clear" w:color="auto" w:fill="FFFFFF" w:themeFill="background1"/>
            <w:tcMar>
              <w:top w:w="100" w:type="dxa"/>
              <w:left w:w="100" w:type="dxa"/>
              <w:bottom w:w="100" w:type="dxa"/>
              <w:right w:w="100" w:type="dxa"/>
            </w:tcMar>
          </w:tcPr>
          <w:p w14:paraId="6674C343" w14:textId="77777777" w:rsidR="00366DB8" w:rsidRDefault="00366DB8" w:rsidP="0085657F">
            <w:pPr>
              <w:pBdr>
                <w:top w:val="nil"/>
                <w:left w:val="nil"/>
                <w:bottom w:val="nil"/>
                <w:right w:val="nil"/>
                <w:between w:val="nil"/>
              </w:pBdr>
              <w:rPr>
                <w:rFonts w:ascii="Times New Roman" w:eastAsia="Times New Roman" w:hAnsi="Times New Roman" w:cs="Times New Roman"/>
                <w:b/>
                <w:color w:val="FF0000"/>
              </w:rPr>
            </w:pPr>
          </w:p>
        </w:tc>
        <w:tc>
          <w:tcPr>
            <w:tcW w:w="795" w:type="dxa"/>
            <w:shd w:val="clear" w:color="auto" w:fill="FFFFFF" w:themeFill="background1"/>
            <w:tcMar>
              <w:top w:w="100" w:type="dxa"/>
              <w:left w:w="100" w:type="dxa"/>
              <w:bottom w:w="100" w:type="dxa"/>
              <w:right w:w="100" w:type="dxa"/>
            </w:tcMar>
          </w:tcPr>
          <w:p w14:paraId="2873C2AC"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r w:rsidRPr="00EA1F71">
              <w:rPr>
                <w:rFonts w:ascii="Times New Roman" w:eastAsia="Times New Roman" w:hAnsi="Times New Roman" w:cs="Times New Roman"/>
                <w:i/>
                <w:iCs/>
              </w:rPr>
              <w:t>Hours</w:t>
            </w:r>
          </w:p>
        </w:tc>
        <w:tc>
          <w:tcPr>
            <w:tcW w:w="255" w:type="dxa"/>
            <w:shd w:val="clear" w:color="auto" w:fill="D9D9D9" w:themeFill="background1" w:themeFillShade="D9"/>
            <w:tcMar>
              <w:top w:w="100" w:type="dxa"/>
              <w:left w:w="100" w:type="dxa"/>
              <w:bottom w:w="100" w:type="dxa"/>
              <w:right w:w="100" w:type="dxa"/>
            </w:tcMar>
          </w:tcPr>
          <w:p w14:paraId="7C001872"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2AB6D70F" w14:textId="77777777" w:rsidR="00366DB8" w:rsidRDefault="00366DB8" w:rsidP="0085657F">
            <w:pPr>
              <w:rPr>
                <w:rFonts w:ascii="Times New Roman" w:eastAsia="Times New Roman" w:hAnsi="Times New Roman" w:cs="Times New Roman"/>
                <w:b/>
                <w:color w:val="38761D"/>
              </w:rPr>
            </w:pPr>
          </w:p>
        </w:tc>
        <w:tc>
          <w:tcPr>
            <w:tcW w:w="810" w:type="dxa"/>
            <w:shd w:val="clear" w:color="auto" w:fill="FFFFFF" w:themeFill="background1"/>
            <w:tcMar>
              <w:top w:w="100" w:type="dxa"/>
              <w:left w:w="100" w:type="dxa"/>
              <w:bottom w:w="100" w:type="dxa"/>
              <w:right w:w="100" w:type="dxa"/>
            </w:tcMar>
          </w:tcPr>
          <w:p w14:paraId="436527DA" w14:textId="77777777" w:rsidR="00366DB8" w:rsidRDefault="00366DB8" w:rsidP="0085657F">
            <w:pPr>
              <w:jc w:val="center"/>
              <w:rPr>
                <w:rFonts w:ascii="Times New Roman" w:eastAsia="Times New Roman" w:hAnsi="Times New Roman" w:cs="Times New Roman"/>
              </w:rPr>
            </w:pPr>
            <w:r w:rsidRPr="00EA1F71">
              <w:rPr>
                <w:rFonts w:ascii="Times New Roman" w:eastAsia="Times New Roman" w:hAnsi="Times New Roman" w:cs="Times New Roman"/>
                <w:i/>
                <w:iCs/>
              </w:rPr>
              <w:t>Hours</w:t>
            </w:r>
          </w:p>
        </w:tc>
      </w:tr>
      <w:tr w:rsidR="00366DB8" w14:paraId="75CECCB8" w14:textId="77777777" w:rsidTr="00D443B6">
        <w:tc>
          <w:tcPr>
            <w:tcW w:w="3840" w:type="dxa"/>
            <w:shd w:val="clear" w:color="auto" w:fill="FFFFFF" w:themeFill="background1"/>
            <w:tcMar>
              <w:top w:w="100" w:type="dxa"/>
              <w:left w:w="100" w:type="dxa"/>
              <w:bottom w:w="100" w:type="dxa"/>
              <w:right w:w="100" w:type="dxa"/>
            </w:tcMar>
          </w:tcPr>
          <w:p w14:paraId="6B72931F"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25830F63"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2FF21E02"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767612C8"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2ABB7D9D" w14:textId="77777777" w:rsidR="00366DB8" w:rsidRDefault="00366DB8" w:rsidP="0085657F">
            <w:pPr>
              <w:jc w:val="center"/>
              <w:rPr>
                <w:rFonts w:ascii="Times New Roman" w:eastAsia="Times New Roman" w:hAnsi="Times New Roman" w:cs="Times New Roman"/>
              </w:rPr>
            </w:pPr>
          </w:p>
        </w:tc>
      </w:tr>
      <w:tr w:rsidR="00366DB8" w14:paraId="577F44FD" w14:textId="77777777" w:rsidTr="00D443B6">
        <w:trPr>
          <w:trHeight w:val="177"/>
        </w:trPr>
        <w:tc>
          <w:tcPr>
            <w:tcW w:w="3840" w:type="dxa"/>
            <w:shd w:val="clear" w:color="auto" w:fill="FFFFFF" w:themeFill="background1"/>
            <w:tcMar>
              <w:top w:w="100" w:type="dxa"/>
              <w:left w:w="100" w:type="dxa"/>
              <w:bottom w:w="100" w:type="dxa"/>
              <w:right w:w="100" w:type="dxa"/>
            </w:tcMar>
          </w:tcPr>
          <w:p w14:paraId="1990A323"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5CCF2598"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11E214AF"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29403699"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1F7B47D4" w14:textId="77777777" w:rsidR="00366DB8" w:rsidRDefault="00366DB8" w:rsidP="0085657F">
            <w:pPr>
              <w:jc w:val="center"/>
              <w:rPr>
                <w:rFonts w:ascii="Times New Roman" w:eastAsia="Times New Roman" w:hAnsi="Times New Roman" w:cs="Times New Roman"/>
              </w:rPr>
            </w:pPr>
          </w:p>
        </w:tc>
      </w:tr>
      <w:tr w:rsidR="00366DB8" w14:paraId="46B2EDF2" w14:textId="77777777" w:rsidTr="00D443B6">
        <w:trPr>
          <w:trHeight w:val="420"/>
        </w:trPr>
        <w:tc>
          <w:tcPr>
            <w:tcW w:w="4635" w:type="dxa"/>
            <w:gridSpan w:val="2"/>
            <w:shd w:val="clear" w:color="auto" w:fill="D9D9D9" w:themeFill="background1" w:themeFillShade="D9"/>
            <w:tcMar>
              <w:top w:w="100" w:type="dxa"/>
              <w:left w:w="100" w:type="dxa"/>
              <w:bottom w:w="100" w:type="dxa"/>
              <w:right w:w="100" w:type="dxa"/>
            </w:tcMar>
          </w:tcPr>
          <w:p w14:paraId="488687DC" w14:textId="77777777" w:rsidR="00366DB8" w:rsidRDefault="00366DB8" w:rsidP="0085657F">
            <w:pPr>
              <w:pBdr>
                <w:top w:val="nil"/>
                <w:left w:val="nil"/>
                <w:bottom w:val="nil"/>
                <w:right w:val="nil"/>
                <w:between w:val="nil"/>
              </w:pBdr>
              <w:rPr>
                <w:rFonts w:ascii="Times New Roman" w:eastAsia="Times New Roman" w:hAnsi="Times New Roman" w:cs="Times New Roman"/>
                <w:b/>
              </w:rPr>
            </w:pPr>
          </w:p>
        </w:tc>
        <w:tc>
          <w:tcPr>
            <w:tcW w:w="255" w:type="dxa"/>
            <w:shd w:val="clear" w:color="auto" w:fill="D9D9D9" w:themeFill="background1" w:themeFillShade="D9"/>
            <w:tcMar>
              <w:top w:w="100" w:type="dxa"/>
              <w:left w:w="100" w:type="dxa"/>
              <w:bottom w:w="100" w:type="dxa"/>
              <w:right w:w="100" w:type="dxa"/>
            </w:tcMar>
          </w:tcPr>
          <w:p w14:paraId="6C16D69D"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4630" w:type="dxa"/>
            <w:gridSpan w:val="2"/>
            <w:shd w:val="clear" w:color="auto" w:fill="D9D9D9" w:themeFill="background1" w:themeFillShade="D9"/>
            <w:tcMar>
              <w:top w:w="100" w:type="dxa"/>
              <w:left w:w="100" w:type="dxa"/>
              <w:bottom w:w="100" w:type="dxa"/>
              <w:right w:w="100" w:type="dxa"/>
            </w:tcMar>
          </w:tcPr>
          <w:p w14:paraId="4334411E" w14:textId="77777777" w:rsidR="00366DB8" w:rsidRDefault="00366DB8" w:rsidP="0085657F">
            <w:pPr>
              <w:pBdr>
                <w:top w:val="nil"/>
                <w:left w:val="nil"/>
                <w:bottom w:val="nil"/>
                <w:right w:val="nil"/>
                <w:between w:val="nil"/>
              </w:pBdr>
              <w:rPr>
                <w:rFonts w:ascii="Times New Roman" w:eastAsia="Times New Roman" w:hAnsi="Times New Roman" w:cs="Times New Roman"/>
                <w:b/>
              </w:rPr>
            </w:pPr>
          </w:p>
        </w:tc>
      </w:tr>
      <w:tr w:rsidR="00366DB8" w14:paraId="41B987CA" w14:textId="77777777" w:rsidTr="00D443B6">
        <w:tc>
          <w:tcPr>
            <w:tcW w:w="3840" w:type="dxa"/>
            <w:shd w:val="clear" w:color="auto" w:fill="FFFFFF" w:themeFill="background1"/>
            <w:tcMar>
              <w:top w:w="100" w:type="dxa"/>
              <w:left w:w="100" w:type="dxa"/>
              <w:bottom w:w="100" w:type="dxa"/>
              <w:right w:w="100" w:type="dxa"/>
            </w:tcMar>
          </w:tcPr>
          <w:p w14:paraId="595F32C8"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342C02A4"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176E1B35"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76167A9F"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576B12B5" w14:textId="77777777" w:rsidR="00366DB8" w:rsidRDefault="00366DB8" w:rsidP="0085657F">
            <w:pPr>
              <w:jc w:val="center"/>
              <w:rPr>
                <w:rFonts w:ascii="Times New Roman" w:eastAsia="Times New Roman" w:hAnsi="Times New Roman" w:cs="Times New Roman"/>
              </w:rPr>
            </w:pPr>
          </w:p>
        </w:tc>
      </w:tr>
      <w:tr w:rsidR="00366DB8" w14:paraId="3C5E6ABD" w14:textId="77777777" w:rsidTr="00D443B6">
        <w:tc>
          <w:tcPr>
            <w:tcW w:w="3840" w:type="dxa"/>
            <w:shd w:val="clear" w:color="auto" w:fill="FFFFFF" w:themeFill="background1"/>
            <w:tcMar>
              <w:top w:w="100" w:type="dxa"/>
              <w:left w:w="100" w:type="dxa"/>
              <w:bottom w:w="100" w:type="dxa"/>
              <w:right w:w="100" w:type="dxa"/>
            </w:tcMar>
          </w:tcPr>
          <w:p w14:paraId="059B28A7" w14:textId="77777777" w:rsidR="00366DB8" w:rsidRDefault="00366DB8" w:rsidP="0085657F">
            <w:pP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2C734119" w14:textId="77777777" w:rsidR="00366DB8" w:rsidRDefault="00366DB8" w:rsidP="0085657F">
            <w:pP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5C9518EC"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5EEA0274"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526D0B7C" w14:textId="77777777" w:rsidR="00366DB8" w:rsidRDefault="00366DB8" w:rsidP="0085657F">
            <w:pPr>
              <w:jc w:val="center"/>
              <w:rPr>
                <w:rFonts w:ascii="Times New Roman" w:eastAsia="Times New Roman" w:hAnsi="Times New Roman" w:cs="Times New Roman"/>
              </w:rPr>
            </w:pPr>
          </w:p>
        </w:tc>
      </w:tr>
      <w:tr w:rsidR="00366DB8" w14:paraId="13DE8CCD" w14:textId="77777777" w:rsidTr="00D443B6">
        <w:tc>
          <w:tcPr>
            <w:tcW w:w="3840" w:type="dxa"/>
            <w:shd w:val="clear" w:color="auto" w:fill="FFFFFF" w:themeFill="background1"/>
            <w:tcMar>
              <w:top w:w="100" w:type="dxa"/>
              <w:left w:w="100" w:type="dxa"/>
              <w:bottom w:w="100" w:type="dxa"/>
              <w:right w:w="100" w:type="dxa"/>
            </w:tcMar>
          </w:tcPr>
          <w:p w14:paraId="0D31B492" w14:textId="77777777" w:rsidR="00366DB8" w:rsidRDefault="00366DB8" w:rsidP="0085657F">
            <w:pP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46E90BB2" w14:textId="77777777" w:rsidR="00366DB8" w:rsidRDefault="00366DB8" w:rsidP="0085657F">
            <w:pP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75729084"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471F0486"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0BFD6A2A" w14:textId="77777777" w:rsidR="00366DB8" w:rsidRDefault="00366DB8" w:rsidP="0085657F">
            <w:pPr>
              <w:jc w:val="center"/>
              <w:rPr>
                <w:rFonts w:ascii="Times New Roman" w:eastAsia="Times New Roman" w:hAnsi="Times New Roman" w:cs="Times New Roman"/>
              </w:rPr>
            </w:pPr>
          </w:p>
        </w:tc>
      </w:tr>
      <w:tr w:rsidR="00366DB8" w14:paraId="1F6E7E98" w14:textId="77777777" w:rsidTr="00D443B6">
        <w:trPr>
          <w:trHeight w:val="420"/>
        </w:trPr>
        <w:tc>
          <w:tcPr>
            <w:tcW w:w="4635" w:type="dxa"/>
            <w:gridSpan w:val="2"/>
            <w:shd w:val="clear" w:color="auto" w:fill="D9D9D9" w:themeFill="background1" w:themeFillShade="D9"/>
            <w:tcMar>
              <w:top w:w="100" w:type="dxa"/>
              <w:left w:w="100" w:type="dxa"/>
              <w:bottom w:w="100" w:type="dxa"/>
              <w:right w:w="100" w:type="dxa"/>
            </w:tcMar>
          </w:tcPr>
          <w:p w14:paraId="5BCC4925" w14:textId="77777777" w:rsidR="00366DB8" w:rsidRDefault="00366DB8" w:rsidP="0085657F">
            <w:pPr>
              <w:pBdr>
                <w:top w:val="nil"/>
                <w:left w:val="nil"/>
                <w:bottom w:val="nil"/>
                <w:right w:val="nil"/>
                <w:between w:val="nil"/>
              </w:pBdr>
              <w:rPr>
                <w:rFonts w:ascii="Times New Roman" w:eastAsia="Times New Roman" w:hAnsi="Times New Roman" w:cs="Times New Roman"/>
                <w:b/>
              </w:rPr>
            </w:pPr>
          </w:p>
        </w:tc>
        <w:tc>
          <w:tcPr>
            <w:tcW w:w="255" w:type="dxa"/>
            <w:shd w:val="clear" w:color="auto" w:fill="D9D9D9" w:themeFill="background1" w:themeFillShade="D9"/>
            <w:tcMar>
              <w:top w:w="100" w:type="dxa"/>
              <w:left w:w="100" w:type="dxa"/>
              <w:bottom w:w="100" w:type="dxa"/>
              <w:right w:w="100" w:type="dxa"/>
            </w:tcMar>
          </w:tcPr>
          <w:p w14:paraId="471F04E1"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4630" w:type="dxa"/>
            <w:gridSpan w:val="2"/>
            <w:shd w:val="clear" w:color="auto" w:fill="D9D9D9" w:themeFill="background1" w:themeFillShade="D9"/>
            <w:tcMar>
              <w:top w:w="100" w:type="dxa"/>
              <w:left w:w="100" w:type="dxa"/>
              <w:bottom w:w="100" w:type="dxa"/>
              <w:right w:w="100" w:type="dxa"/>
            </w:tcMar>
          </w:tcPr>
          <w:p w14:paraId="0C0B0FEC" w14:textId="77777777" w:rsidR="00366DB8" w:rsidRDefault="00366DB8" w:rsidP="0085657F">
            <w:pPr>
              <w:rPr>
                <w:rFonts w:ascii="Times New Roman" w:eastAsia="Times New Roman" w:hAnsi="Times New Roman" w:cs="Times New Roman"/>
                <w:b/>
              </w:rPr>
            </w:pPr>
          </w:p>
        </w:tc>
      </w:tr>
      <w:tr w:rsidR="00366DB8" w14:paraId="26E2903C" w14:textId="77777777" w:rsidTr="00D443B6">
        <w:tc>
          <w:tcPr>
            <w:tcW w:w="3840" w:type="dxa"/>
            <w:shd w:val="clear" w:color="auto" w:fill="FFFFFF" w:themeFill="background1"/>
            <w:tcMar>
              <w:top w:w="100" w:type="dxa"/>
              <w:left w:w="100" w:type="dxa"/>
              <w:bottom w:w="100" w:type="dxa"/>
              <w:right w:w="100" w:type="dxa"/>
            </w:tcMar>
          </w:tcPr>
          <w:p w14:paraId="6CFB46FC"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795" w:type="dxa"/>
            <w:shd w:val="clear" w:color="auto" w:fill="FFFFFF" w:themeFill="background1"/>
            <w:tcMar>
              <w:top w:w="100" w:type="dxa"/>
              <w:left w:w="100" w:type="dxa"/>
              <w:bottom w:w="100" w:type="dxa"/>
              <w:right w:w="100" w:type="dxa"/>
            </w:tcMar>
          </w:tcPr>
          <w:p w14:paraId="7EDF3378"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p>
        </w:tc>
        <w:tc>
          <w:tcPr>
            <w:tcW w:w="255" w:type="dxa"/>
            <w:shd w:val="clear" w:color="auto" w:fill="D9D9D9" w:themeFill="background1" w:themeFillShade="D9"/>
            <w:tcMar>
              <w:top w:w="100" w:type="dxa"/>
              <w:left w:w="100" w:type="dxa"/>
              <w:bottom w:w="100" w:type="dxa"/>
              <w:right w:w="100" w:type="dxa"/>
            </w:tcMar>
          </w:tcPr>
          <w:p w14:paraId="53C68199"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01669FEE" w14:textId="77777777" w:rsidR="00366DB8" w:rsidRDefault="00366DB8" w:rsidP="0085657F">
            <w:pPr>
              <w:rPr>
                <w:rFonts w:ascii="Times New Roman" w:eastAsia="Times New Roman" w:hAnsi="Times New Roman" w:cs="Times New Roman"/>
              </w:rPr>
            </w:pPr>
          </w:p>
        </w:tc>
        <w:tc>
          <w:tcPr>
            <w:tcW w:w="810" w:type="dxa"/>
            <w:shd w:val="clear" w:color="auto" w:fill="FFFFFF" w:themeFill="background1"/>
            <w:tcMar>
              <w:top w:w="100" w:type="dxa"/>
              <w:left w:w="100" w:type="dxa"/>
              <w:bottom w:w="100" w:type="dxa"/>
              <w:right w:w="100" w:type="dxa"/>
            </w:tcMar>
          </w:tcPr>
          <w:p w14:paraId="59121CAA" w14:textId="77777777" w:rsidR="00366DB8" w:rsidRDefault="00366DB8" w:rsidP="0085657F">
            <w:pPr>
              <w:jc w:val="center"/>
              <w:rPr>
                <w:rFonts w:ascii="Times New Roman" w:eastAsia="Times New Roman" w:hAnsi="Times New Roman" w:cs="Times New Roman"/>
              </w:rPr>
            </w:pPr>
          </w:p>
        </w:tc>
      </w:tr>
      <w:tr w:rsidR="00366DB8" w14:paraId="37376D2A" w14:textId="77777777" w:rsidTr="00D443B6">
        <w:tc>
          <w:tcPr>
            <w:tcW w:w="3840" w:type="dxa"/>
            <w:shd w:val="clear" w:color="auto" w:fill="FFFFFF" w:themeFill="background1"/>
            <w:tcMar>
              <w:top w:w="100" w:type="dxa"/>
              <w:left w:w="100" w:type="dxa"/>
              <w:bottom w:w="100" w:type="dxa"/>
              <w:right w:w="100" w:type="dxa"/>
            </w:tcMar>
          </w:tcPr>
          <w:p w14:paraId="5CC41102" w14:textId="77777777" w:rsidR="00366DB8" w:rsidRDefault="00366DB8" w:rsidP="0085657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TOTAL HOURS</w:t>
            </w:r>
          </w:p>
        </w:tc>
        <w:tc>
          <w:tcPr>
            <w:tcW w:w="795" w:type="dxa"/>
            <w:shd w:val="clear" w:color="auto" w:fill="FFFFFF" w:themeFill="background1"/>
            <w:tcMar>
              <w:top w:w="100" w:type="dxa"/>
              <w:left w:w="100" w:type="dxa"/>
              <w:bottom w:w="100" w:type="dxa"/>
              <w:right w:w="100" w:type="dxa"/>
            </w:tcMar>
          </w:tcPr>
          <w:p w14:paraId="68CD50F1" w14:textId="77777777" w:rsidR="00366DB8" w:rsidRDefault="00366DB8" w:rsidP="0085657F">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90</w:t>
            </w:r>
          </w:p>
        </w:tc>
        <w:tc>
          <w:tcPr>
            <w:tcW w:w="255" w:type="dxa"/>
            <w:shd w:val="clear" w:color="auto" w:fill="D9D9D9" w:themeFill="background1" w:themeFillShade="D9"/>
            <w:tcMar>
              <w:top w:w="100" w:type="dxa"/>
              <w:left w:w="100" w:type="dxa"/>
              <w:bottom w:w="100" w:type="dxa"/>
              <w:right w:w="100" w:type="dxa"/>
            </w:tcMar>
          </w:tcPr>
          <w:p w14:paraId="27A717E0" w14:textId="77777777" w:rsidR="00366DB8" w:rsidRDefault="00366DB8" w:rsidP="0085657F">
            <w:pPr>
              <w:pBdr>
                <w:top w:val="nil"/>
                <w:left w:val="nil"/>
                <w:bottom w:val="nil"/>
                <w:right w:val="nil"/>
                <w:between w:val="nil"/>
              </w:pBdr>
              <w:rPr>
                <w:rFonts w:ascii="Times New Roman" w:eastAsia="Times New Roman" w:hAnsi="Times New Roman" w:cs="Times New Roman"/>
              </w:rPr>
            </w:pPr>
          </w:p>
        </w:tc>
        <w:tc>
          <w:tcPr>
            <w:tcW w:w="3820" w:type="dxa"/>
            <w:shd w:val="clear" w:color="auto" w:fill="FFFFFF" w:themeFill="background1"/>
            <w:tcMar>
              <w:top w:w="100" w:type="dxa"/>
              <w:left w:w="100" w:type="dxa"/>
              <w:bottom w:w="100" w:type="dxa"/>
              <w:right w:w="100" w:type="dxa"/>
            </w:tcMar>
          </w:tcPr>
          <w:p w14:paraId="504BBC8C" w14:textId="77777777" w:rsidR="00366DB8" w:rsidRDefault="00366DB8" w:rsidP="0085657F">
            <w:pPr>
              <w:rPr>
                <w:rFonts w:ascii="Times New Roman" w:eastAsia="Times New Roman" w:hAnsi="Times New Roman" w:cs="Times New Roman"/>
                <w:b/>
              </w:rPr>
            </w:pPr>
            <w:r>
              <w:rPr>
                <w:rFonts w:ascii="Times New Roman" w:eastAsia="Times New Roman" w:hAnsi="Times New Roman" w:cs="Times New Roman"/>
                <w:b/>
              </w:rPr>
              <w:t>TOTAL HOURS</w:t>
            </w:r>
          </w:p>
        </w:tc>
        <w:tc>
          <w:tcPr>
            <w:tcW w:w="810" w:type="dxa"/>
            <w:shd w:val="clear" w:color="auto" w:fill="FFFFFF" w:themeFill="background1"/>
            <w:tcMar>
              <w:top w:w="100" w:type="dxa"/>
              <w:left w:w="100" w:type="dxa"/>
              <w:bottom w:w="100" w:type="dxa"/>
              <w:right w:w="100" w:type="dxa"/>
            </w:tcMar>
          </w:tcPr>
          <w:p w14:paraId="048D2E57" w14:textId="77777777" w:rsidR="00366DB8" w:rsidRDefault="00366DB8" w:rsidP="0085657F">
            <w:pPr>
              <w:jc w:val="center"/>
              <w:rPr>
                <w:rFonts w:ascii="Times New Roman" w:eastAsia="Times New Roman" w:hAnsi="Times New Roman" w:cs="Times New Roman"/>
              </w:rPr>
            </w:pPr>
            <w:r>
              <w:rPr>
                <w:rFonts w:ascii="Times New Roman" w:eastAsia="Times New Roman" w:hAnsi="Times New Roman" w:cs="Times New Roman"/>
              </w:rPr>
              <w:t>90</w:t>
            </w:r>
          </w:p>
        </w:tc>
      </w:tr>
    </w:tbl>
    <w:p w14:paraId="6463A884" w14:textId="77777777" w:rsidR="00366DB8" w:rsidRDefault="00366DB8" w:rsidP="004F7337">
      <w:pPr>
        <w:rPr>
          <w:rFonts w:ascii="Times New Roman" w:eastAsia="Times New Roman" w:hAnsi="Times New Roman" w:cs="Times New Roman"/>
        </w:rPr>
      </w:pPr>
    </w:p>
    <w:p w14:paraId="5E44BC00" w14:textId="77777777" w:rsidR="00366DB8" w:rsidRDefault="00366DB8" w:rsidP="004F7337">
      <w:pPr>
        <w:rPr>
          <w:rFonts w:ascii="Times New Roman" w:eastAsia="Times New Roman" w:hAnsi="Times New Roman" w:cs="Times New Roman"/>
        </w:rPr>
      </w:pPr>
    </w:p>
    <w:p w14:paraId="0DED22FF" w14:textId="77777777" w:rsidR="00366DB8" w:rsidRDefault="00366DB8" w:rsidP="0068013E">
      <w:pPr>
        <w:pStyle w:val="Heading1"/>
      </w:pPr>
      <w:bookmarkStart w:id="25" w:name="_Toc120024159"/>
      <w:commentRangeStart w:id="26"/>
      <w:r>
        <w:t>New Courses Needed</w:t>
      </w:r>
      <w:commentRangeEnd w:id="26"/>
      <w:r>
        <w:rPr>
          <w:rStyle w:val="CommentReference"/>
        </w:rPr>
        <w:commentReference w:id="26"/>
      </w:r>
      <w:bookmarkEnd w:id="25"/>
    </w:p>
    <w:p w14:paraId="5D643FB1" w14:textId="77777777" w:rsidR="00366DB8" w:rsidRPr="0068013E" w:rsidRDefault="00366DB8" w:rsidP="0068013E"/>
    <w:p w14:paraId="69EC45D6" w14:textId="77777777" w:rsidR="00366DB8" w:rsidRPr="0068013E" w:rsidRDefault="00366DB8" w:rsidP="009877D8">
      <w:r w:rsidRPr="00CF4CCF">
        <w:rPr>
          <w:rFonts w:ascii="Times New Roman" w:hAnsi="Times New Roman" w:cs="Times New Roman"/>
        </w:rPr>
        <w:t xml:space="preserve"> </w:t>
      </w:r>
      <w:r>
        <w:rPr>
          <w:rFonts w:ascii="Times New Roman" w:hAnsi="Times New Roman" w:cs="Times New Roman"/>
        </w:rPr>
        <w:t xml:space="preserve"> </w:t>
      </w:r>
    </w:p>
    <w:p w14:paraId="28400919" w14:textId="77777777" w:rsidR="00366DB8" w:rsidRDefault="00366DB8" w:rsidP="00D03F8F">
      <w:pPr>
        <w:pStyle w:val="Heading1"/>
      </w:pPr>
      <w:r>
        <w:br w:type="page"/>
      </w:r>
    </w:p>
    <w:p w14:paraId="3BA9BC34" w14:textId="77777777" w:rsidR="00366DB8" w:rsidRPr="00A8799D" w:rsidRDefault="00366DB8" w:rsidP="00970517">
      <w:pPr>
        <w:pStyle w:val="Heading1"/>
      </w:pPr>
      <w:bookmarkStart w:id="27" w:name="_Toc120024161"/>
      <w:commentRangeStart w:id="28"/>
      <w:r>
        <w:lastRenderedPageBreak/>
        <w:t>Accreditation</w:t>
      </w:r>
      <w:commentRangeEnd w:id="28"/>
      <w:r>
        <w:rPr>
          <w:rStyle w:val="CommentReference"/>
        </w:rPr>
        <w:commentReference w:id="28"/>
      </w:r>
      <w:bookmarkEnd w:id="27"/>
    </w:p>
    <w:p w14:paraId="79A5F29A" w14:textId="77777777" w:rsidR="00366DB8" w:rsidRDefault="00366DB8" w:rsidP="00A8799D">
      <w:pPr>
        <w:pBdr>
          <w:top w:val="nil"/>
          <w:left w:val="nil"/>
          <w:bottom w:val="nil"/>
          <w:right w:val="nil"/>
          <w:between w:val="nil"/>
        </w:pBdr>
        <w:ind w:right="6"/>
        <w:rPr>
          <w:rFonts w:ascii="Times New Roman" w:eastAsia="Times New Roman" w:hAnsi="Times New Roman" w:cs="Times New Roman"/>
          <w:sz w:val="24"/>
          <w:szCs w:val="24"/>
        </w:rPr>
      </w:pPr>
    </w:p>
    <w:p w14:paraId="6E58E45F" w14:textId="77777777" w:rsidR="00366DB8" w:rsidRDefault="00366DB8" w:rsidP="00D03F8F">
      <w:pPr>
        <w:pBdr>
          <w:top w:val="nil"/>
          <w:left w:val="nil"/>
          <w:bottom w:val="nil"/>
          <w:right w:val="nil"/>
          <w:between w:val="nil"/>
        </w:pBdr>
        <w:rPr>
          <w:rFonts w:ascii="Times New Roman" w:eastAsia="Times New Roman" w:hAnsi="Times New Roman" w:cs="Times New Roman"/>
          <w:sz w:val="24"/>
          <w:szCs w:val="24"/>
        </w:rPr>
      </w:pPr>
    </w:p>
    <w:p w14:paraId="633DF60A" w14:textId="77777777" w:rsidR="00366DB8" w:rsidRDefault="00366DB8" w:rsidP="000A0477">
      <w:pPr>
        <w:pStyle w:val="Heading1"/>
        <w:rPr>
          <w:rFonts w:eastAsia="Times New Roman"/>
          <w:sz w:val="24"/>
        </w:rPr>
        <w:sectPr w:rsidR="00366DB8" w:rsidSect="00970517">
          <w:pgSz w:w="12240" w:h="15840"/>
          <w:pgMar w:top="1440" w:right="1440" w:bottom="1440" w:left="1440" w:header="720" w:footer="720" w:gutter="0"/>
          <w:cols w:space="720"/>
          <w:titlePg/>
        </w:sectPr>
      </w:pPr>
    </w:p>
    <w:p w14:paraId="5B14BC44" w14:textId="77777777" w:rsidR="00366DB8" w:rsidRDefault="00366DB8" w:rsidP="0094167E">
      <w:pPr>
        <w:pStyle w:val="Heading1"/>
        <w:rPr>
          <w:rFonts w:eastAsia="Times New Roman"/>
          <w:i/>
          <w:color w:val="000000"/>
          <w:sz w:val="24"/>
        </w:rPr>
      </w:pPr>
      <w:bookmarkStart w:id="29" w:name="_heading=h.26in1rg" w:colFirst="0" w:colLast="0"/>
      <w:bookmarkStart w:id="30" w:name="_Toc120024164"/>
      <w:bookmarkEnd w:id="29"/>
      <w:commentRangeStart w:id="31"/>
      <w:r>
        <w:lastRenderedPageBreak/>
        <w:t>THEC Financial Projection Form and Associated Narrative</w:t>
      </w:r>
      <w:commentRangeEnd w:id="31"/>
      <w:r>
        <w:rPr>
          <w:rStyle w:val="CommentReference"/>
        </w:rPr>
        <w:commentReference w:id="31"/>
      </w:r>
      <w:bookmarkEnd w:id="30"/>
    </w:p>
    <w:p w14:paraId="4587665A" w14:textId="77777777" w:rsidR="00366DB8" w:rsidRDefault="00366DB8">
      <w:pPr>
        <w:pBdr>
          <w:top w:val="nil"/>
          <w:left w:val="nil"/>
          <w:bottom w:val="nil"/>
          <w:right w:val="nil"/>
          <w:between w:val="nil"/>
        </w:pBdr>
        <w:rPr>
          <w:rFonts w:ascii="Times New Roman" w:eastAsia="Times New Roman" w:hAnsi="Times New Roman" w:cs="Times New Roman"/>
          <w:color w:val="000000"/>
          <w:sz w:val="24"/>
          <w:szCs w:val="24"/>
        </w:rPr>
      </w:pPr>
    </w:p>
    <w:p w14:paraId="766E68E1" w14:textId="77777777" w:rsidR="00366DB8" w:rsidRDefault="00366DB8" w:rsidP="000A0477">
      <w:pPr>
        <w:pStyle w:val="Heading1"/>
      </w:pPr>
      <w:bookmarkStart w:id="32" w:name="bookmark=id.3j2qqm3" w:colFirst="0" w:colLast="0"/>
      <w:bookmarkEnd w:id="32"/>
      <w:r>
        <w:br w:type="page"/>
      </w:r>
    </w:p>
    <w:p w14:paraId="04BA65F2" w14:textId="48F30C65" w:rsidR="00366DB8" w:rsidRDefault="00366DB8" w:rsidP="008367C1">
      <w:pPr>
        <w:pStyle w:val="Heading1"/>
        <w:ind w:left="0"/>
      </w:pPr>
      <w:bookmarkStart w:id="33" w:name="_Toc120024165"/>
      <w:commentRangeStart w:id="34"/>
      <w:r>
        <w:lastRenderedPageBreak/>
        <w:t>Appendix A – Letters of Support</w:t>
      </w:r>
      <w:commentRangeEnd w:id="34"/>
      <w:r>
        <w:rPr>
          <w:rStyle w:val="CommentReference"/>
        </w:rPr>
        <w:commentReference w:id="34"/>
      </w:r>
      <w:bookmarkEnd w:id="33"/>
    </w:p>
    <w:p w14:paraId="2F2F621F" w14:textId="77777777" w:rsidR="00366DB8" w:rsidRDefault="00366DB8">
      <w:pPr>
        <w:rPr>
          <w:rFonts w:ascii="Arial" w:eastAsia="Arial" w:hAnsi="Arial" w:cs="Arial"/>
          <w:b/>
          <w:bCs/>
          <w:szCs w:val="20"/>
        </w:rPr>
      </w:pPr>
      <w:r>
        <w:br w:type="page"/>
      </w:r>
    </w:p>
    <w:p w14:paraId="0E123133" w14:textId="7794B55F" w:rsidR="00366DB8" w:rsidRDefault="00366DB8" w:rsidP="00366DB8">
      <w:pPr>
        <w:pStyle w:val="Heading1"/>
        <w:ind w:left="0"/>
      </w:pPr>
      <w:bookmarkStart w:id="35" w:name="_Toc120024166"/>
      <w:commentRangeStart w:id="36"/>
      <w:r>
        <w:lastRenderedPageBreak/>
        <w:t>Appendix B – Supplemental Information</w:t>
      </w:r>
      <w:commentRangeEnd w:id="36"/>
      <w:r>
        <w:rPr>
          <w:rStyle w:val="CommentReference"/>
        </w:rPr>
        <w:commentReference w:id="36"/>
      </w:r>
      <w:bookmarkEnd w:id="35"/>
    </w:p>
    <w:p w14:paraId="1EFEFFD0" w14:textId="77777777" w:rsidR="00366DB8" w:rsidRDefault="00366DB8">
      <w:pPr>
        <w:rPr>
          <w:rFonts w:ascii="Arial" w:eastAsia="Arial" w:hAnsi="Arial" w:cs="Arial"/>
          <w:b/>
          <w:bCs/>
          <w:szCs w:val="20"/>
        </w:rPr>
      </w:pPr>
      <w:r>
        <w:br w:type="page"/>
      </w:r>
    </w:p>
    <w:p w14:paraId="069C0AE7" w14:textId="77777777" w:rsidR="00366DB8" w:rsidRDefault="00366DB8" w:rsidP="008367C1">
      <w:pPr>
        <w:pStyle w:val="Heading1"/>
        <w:ind w:left="0"/>
      </w:pPr>
      <w:bookmarkStart w:id="37" w:name="_Toc120024167"/>
      <w:r>
        <w:lastRenderedPageBreak/>
        <w:t xml:space="preserve">Appendix C – </w:t>
      </w:r>
      <w:commentRangeStart w:id="38"/>
      <w:r>
        <w:t>Supplemental Program Information</w:t>
      </w:r>
      <w:commentRangeEnd w:id="38"/>
      <w:r>
        <w:rPr>
          <w:rStyle w:val="CommentReference"/>
        </w:rPr>
        <w:commentReference w:id="38"/>
      </w:r>
      <w:bookmarkEnd w:id="37"/>
    </w:p>
    <w:p w14:paraId="2B5AFE7C" w14:textId="77777777" w:rsidR="00366DB8" w:rsidRDefault="00366DB8" w:rsidP="006E1CF7">
      <w:pPr>
        <w:rPr>
          <w:rFonts w:ascii="Times New Roman" w:hAnsi="Times New Roman" w:cs="Times New Roman"/>
          <w:b/>
          <w:bCs/>
          <w:color w:val="1F497D" w:themeColor="text2"/>
          <w:sz w:val="28"/>
          <w:szCs w:val="24"/>
        </w:rPr>
      </w:pPr>
    </w:p>
    <w:p w14:paraId="2B196334" w14:textId="77777777" w:rsidR="00AA7BE9" w:rsidRDefault="00AA7BE9" w:rsidP="008367C1">
      <w:pPr>
        <w:jc w:val="left"/>
      </w:pPr>
      <w:bookmarkStart w:id="39" w:name="Creating_a_joint_degree_program_consisti"/>
      <w:bookmarkEnd w:id="39"/>
    </w:p>
    <w:sectPr w:rsidR="00AA7BE9" w:rsidSect="002C5B4F">
      <w:footerReference w:type="default" r:id="rId23"/>
      <w:pgSz w:w="12240" w:h="15840"/>
      <w:pgMar w:top="1008" w:right="720"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tzkorn, Karen Brinkley" w:date="2022-11-16T11:32:00Z" w:initials="EKB">
    <w:p w14:paraId="5CE1A839" w14:textId="77777777" w:rsidR="00366DB8" w:rsidRDefault="00366DB8" w:rsidP="0085657F">
      <w:pPr>
        <w:pStyle w:val="CommentText"/>
      </w:pPr>
      <w:r>
        <w:rPr>
          <w:rStyle w:val="CommentReference"/>
        </w:rPr>
        <w:annotationRef/>
      </w:r>
      <w:r>
        <w:t xml:space="preserve">Review THEC's website for more information: </w:t>
      </w:r>
      <w:hyperlink r:id="rId1" w:history="1">
        <w:r w:rsidRPr="00BC3C79">
          <w:rPr>
            <w:rStyle w:val="Hyperlink"/>
          </w:rPr>
          <w:t>Academic Policies, Checklists and Forms (tn.gov)</w:t>
        </w:r>
      </w:hyperlink>
      <w:r>
        <w:t xml:space="preserve"> </w:t>
      </w:r>
    </w:p>
  </w:comment>
  <w:comment w:id="2" w:author="Etzkorn, Karen Brinkley" w:date="2022-11-16T11:57:00Z" w:initials="EKB">
    <w:p w14:paraId="57FF6FFE" w14:textId="77777777" w:rsidR="00366DB8" w:rsidRDefault="00366DB8" w:rsidP="0085657F">
      <w:pPr>
        <w:pStyle w:val="CommentText"/>
      </w:pPr>
      <w:r>
        <w:rPr>
          <w:rStyle w:val="CommentReference"/>
        </w:rPr>
        <w:annotationRef/>
      </w:r>
      <w:r>
        <w:t>Update this every time you make changes please</w:t>
      </w:r>
    </w:p>
  </w:comment>
  <w:comment w:id="4" w:author="Etzkorn, Karen Brinkley" w:date="2022-11-16T11:58:00Z" w:initials="EKB">
    <w:p w14:paraId="7D784294" w14:textId="77777777" w:rsidR="00366DB8" w:rsidRDefault="00366DB8" w:rsidP="0085657F">
      <w:pPr>
        <w:pStyle w:val="CommentText"/>
      </w:pPr>
      <w:r>
        <w:rPr>
          <w:rStyle w:val="CommentReference"/>
        </w:rPr>
        <w:annotationRef/>
      </w:r>
      <w:r>
        <w:t>A campus letter of support is required with submission, and must indicate that all campus approval processes have been completed</w:t>
      </w:r>
    </w:p>
  </w:comment>
  <w:comment w:id="6" w:author="Etzkorn, Karen Brinkley" w:date="2022-11-16T11:58:00Z" w:initials="EKB">
    <w:p w14:paraId="099F29C5" w14:textId="77777777" w:rsidR="00366DB8" w:rsidRDefault="00366DB8" w:rsidP="0085657F">
      <w:pPr>
        <w:pStyle w:val="CommentText"/>
      </w:pPr>
      <w:r>
        <w:rPr>
          <w:rStyle w:val="CommentReference"/>
        </w:rPr>
        <w:annotationRef/>
      </w:r>
      <w:r>
        <w:t>Identify the main faculty contact who is working on the proposal</w:t>
      </w:r>
    </w:p>
  </w:comment>
  <w:comment w:id="8" w:author="Etzkorn, Karen Brinkley" w:date="2022-11-16T12:00:00Z" w:initials="EKB">
    <w:p w14:paraId="3A1223BD" w14:textId="77777777" w:rsidR="00366DB8" w:rsidRDefault="00366DB8" w:rsidP="0085657F">
      <w:pPr>
        <w:pStyle w:val="CommentText"/>
      </w:pPr>
      <w:r>
        <w:rPr>
          <w:rStyle w:val="CommentReference"/>
        </w:rPr>
        <w:annotationRef/>
      </w:r>
      <w:r>
        <w:t>Provide a 1-2 sentence summary of exactly what change(s) are being proposed</w:t>
      </w:r>
    </w:p>
  </w:comment>
  <w:comment w:id="9" w:author="Etzkorn, Karen Brinkley" w:date="2022-11-16T10:13:00Z" w:initials="EKB">
    <w:p w14:paraId="64F1D3D6" w14:textId="77777777" w:rsidR="00366DB8" w:rsidRDefault="00366DB8" w:rsidP="0085657F">
      <w:pPr>
        <w:pStyle w:val="CommentText"/>
      </w:pPr>
      <w:r>
        <w:rPr>
          <w:rStyle w:val="CommentReference"/>
        </w:rPr>
        <w:annotationRef/>
      </w:r>
      <w:r>
        <w:rPr>
          <w:i/>
          <w:iCs/>
          <w:color w:val="000000"/>
        </w:rPr>
        <w:t xml:space="preserve">Please note: </w:t>
      </w:r>
      <w:r>
        <w:rPr>
          <w:color w:val="000000"/>
        </w:rPr>
        <w:t xml:space="preserve">This information must be aligned with the current </w:t>
      </w:r>
      <w:r>
        <w:rPr>
          <w:color w:val="0461C1"/>
        </w:rPr>
        <w:t>THEC Academic Program Inventory</w:t>
      </w:r>
      <w:r>
        <w:rPr>
          <w:color w:val="000000"/>
        </w:rPr>
        <w:t xml:space="preserve">. </w:t>
      </w:r>
    </w:p>
  </w:comment>
  <w:comment w:id="10" w:author="Etzkorn, Karen Brinkley" w:date="2022-11-16T12:00:00Z" w:initials="EKB">
    <w:p w14:paraId="2C58B234" w14:textId="77777777" w:rsidR="00366DB8" w:rsidRDefault="00366DB8" w:rsidP="0085657F">
      <w:pPr>
        <w:pStyle w:val="CommentText"/>
      </w:pPr>
      <w:r>
        <w:rPr>
          <w:rStyle w:val="CommentReference"/>
        </w:rPr>
        <w:annotationRef/>
      </w:r>
      <w:r>
        <w:t>If any students are currently enrolled, you must provide time for all students to complete under the catalog in which they enrolled</w:t>
      </w:r>
    </w:p>
  </w:comment>
  <w:comment w:id="11" w:author="Etzkorn, Karen Brinkley" w:date="2022-11-16T12:39:00Z" w:initials="EKB">
    <w:p w14:paraId="61B93939" w14:textId="77777777" w:rsidR="00366DB8" w:rsidRDefault="00366DB8" w:rsidP="0085657F">
      <w:pPr>
        <w:pStyle w:val="CommentText"/>
      </w:pPr>
      <w:r>
        <w:rPr>
          <w:rStyle w:val="CommentReference"/>
        </w:rPr>
        <w:annotationRef/>
      </w:r>
      <w:r>
        <w:t>Note whether the program will be delivered face to face or online, or a hybrid/blended model</w:t>
      </w:r>
    </w:p>
  </w:comment>
  <w:comment w:id="13" w:author="Etzkorn, Karen Brinkley" w:date="2022-11-16T12:52:00Z" w:initials="EKB">
    <w:p w14:paraId="19D532BA" w14:textId="77777777" w:rsidR="00366DB8" w:rsidRDefault="00366DB8">
      <w:pPr>
        <w:pStyle w:val="CommentText"/>
      </w:pPr>
      <w:r>
        <w:rPr>
          <w:rStyle w:val="CommentReference"/>
        </w:rPr>
        <w:annotationRef/>
      </w:r>
    </w:p>
    <w:p w14:paraId="2307B614" w14:textId="77777777" w:rsidR="00366DB8" w:rsidRDefault="00366DB8" w:rsidP="0085657F">
      <w:pPr>
        <w:pStyle w:val="CommentText"/>
      </w:pPr>
      <w:r>
        <w:rPr>
          <w:color w:val="000000"/>
        </w:rPr>
        <w:t>Provide information regarding the circumstances that initiated the proposed academic program modification. Describe program history, etc.</w:t>
      </w:r>
    </w:p>
  </w:comment>
  <w:comment w:id="16" w:author="Etzkorn, Karen Brinkley" w:date="2022-11-16T10:34:00Z" w:initials="EKB">
    <w:p w14:paraId="79E0F30E" w14:textId="77777777" w:rsidR="00366DB8" w:rsidRDefault="00366DB8">
      <w:pPr>
        <w:pStyle w:val="CommentText"/>
      </w:pPr>
      <w:r>
        <w:rPr>
          <w:rStyle w:val="CommentReference"/>
        </w:rPr>
        <w:annotationRef/>
      </w:r>
    </w:p>
    <w:p w14:paraId="45D95F77" w14:textId="77777777" w:rsidR="00366DB8" w:rsidRDefault="00366DB8" w:rsidP="0085657F">
      <w:pPr>
        <w:pStyle w:val="CommentText"/>
      </w:pPr>
      <w:r>
        <w:rPr>
          <w:color w:val="000000"/>
        </w:rPr>
        <w:t xml:space="preserve">Detail how the proposed academic program modification will impact existing majors, concentrations, and similar programs at the institution. </w:t>
      </w:r>
    </w:p>
  </w:comment>
  <w:comment w:id="17" w:author="Etzkorn, Karen Brinkley" w:date="2023-01-17T10:10:00Z" w:initials="EKB">
    <w:p w14:paraId="3F3029FA" w14:textId="77777777" w:rsidR="00366DB8" w:rsidRDefault="00366DB8" w:rsidP="0085657F">
      <w:pPr>
        <w:pStyle w:val="CommentText"/>
      </w:pPr>
      <w:r>
        <w:rPr>
          <w:rStyle w:val="CommentReference"/>
        </w:rPr>
        <w:annotationRef/>
      </w:r>
      <w:r>
        <w:t>If any of the sections do not apply, please just state this rather than deleting headings.</w:t>
      </w:r>
    </w:p>
  </w:comment>
  <w:comment w:id="19" w:author="Etzkorn, Karen Brinkley" w:date="2022-11-16T11:19:00Z" w:initials="EKB">
    <w:p w14:paraId="35C73C2E" w14:textId="77777777" w:rsidR="00366DB8" w:rsidRDefault="00366DB8">
      <w:pPr>
        <w:pStyle w:val="CommentText"/>
      </w:pPr>
      <w:r>
        <w:rPr>
          <w:rStyle w:val="CommentReference"/>
        </w:rPr>
        <w:annotationRef/>
      </w:r>
    </w:p>
    <w:p w14:paraId="375C7AD1" w14:textId="77777777" w:rsidR="00366DB8" w:rsidRDefault="00366DB8" w:rsidP="0085657F">
      <w:pPr>
        <w:pStyle w:val="CommentText"/>
      </w:pPr>
      <w:r>
        <w:rPr>
          <w:color w:val="000000"/>
        </w:rPr>
        <w:t xml:space="preserve">If applicable, provide teach-out plans for students currently enrolled in any degree designation or concentration that is to be terminated. </w:t>
      </w:r>
    </w:p>
  </w:comment>
  <w:comment w:id="21" w:author="Etzkorn, Karen Brinkley" w:date="2022-11-16T11:01:00Z" w:initials="EKB">
    <w:p w14:paraId="71E0700D" w14:textId="77777777" w:rsidR="00366DB8" w:rsidRDefault="00366DB8">
      <w:pPr>
        <w:pStyle w:val="CommentText"/>
      </w:pPr>
      <w:r>
        <w:rPr>
          <w:rStyle w:val="CommentReference"/>
        </w:rPr>
        <w:annotationRef/>
      </w:r>
    </w:p>
    <w:p w14:paraId="4A37918B" w14:textId="77777777" w:rsidR="00366DB8" w:rsidRDefault="00366DB8" w:rsidP="0085657F">
      <w:pPr>
        <w:pStyle w:val="CommentText"/>
      </w:pPr>
      <w:r>
        <w:rPr>
          <w:color w:val="000000"/>
        </w:rPr>
        <w:t>List all academic programs with the same or similar CIP code offered at public and private higher education institutions in Tennessee. Use the THEC Academic Program Inventory to identify these. It can be helpful to list programs with the current AND the proposed CIP code that appear in the AP I.</w:t>
      </w:r>
    </w:p>
  </w:comment>
  <w:comment w:id="23" w:author="Etzkorn, Karen Brinkley" w:date="2020-01-07T15:12:00Z" w:initials="">
    <w:p w14:paraId="50D74DD9" w14:textId="77777777" w:rsidR="00366DB8" w:rsidRDefault="00366DB8" w:rsidP="004F7337">
      <w:pPr>
        <w:pBdr>
          <w:top w:val="nil"/>
          <w:left w:val="nil"/>
          <w:bottom w:val="nil"/>
          <w:right w:val="nil"/>
          <w:between w:val="nil"/>
        </w:pBdr>
        <w:rPr>
          <w:color w:val="000000"/>
        </w:rPr>
      </w:pPr>
      <w:r>
        <w:rPr>
          <w:color w:val="000000"/>
        </w:rPr>
        <w:t>If there is a course in the original program curriculum that you are ELIMINATING, highlight the course in bold red text.</w:t>
      </w:r>
    </w:p>
    <w:p w14:paraId="6ED25B31" w14:textId="77777777" w:rsidR="00366DB8" w:rsidRDefault="00366DB8" w:rsidP="004F7337">
      <w:pPr>
        <w:pBdr>
          <w:top w:val="nil"/>
          <w:left w:val="nil"/>
          <w:bottom w:val="nil"/>
          <w:right w:val="nil"/>
          <w:between w:val="nil"/>
        </w:pBdr>
        <w:rPr>
          <w:color w:val="000000"/>
        </w:rPr>
      </w:pPr>
    </w:p>
    <w:p w14:paraId="17014D15" w14:textId="77777777" w:rsidR="00366DB8" w:rsidRDefault="00366DB8" w:rsidP="004F7337">
      <w:pPr>
        <w:pBdr>
          <w:top w:val="nil"/>
          <w:left w:val="nil"/>
          <w:bottom w:val="nil"/>
          <w:right w:val="nil"/>
          <w:between w:val="nil"/>
        </w:pBdr>
        <w:rPr>
          <w:color w:val="000000"/>
        </w:rPr>
      </w:pPr>
      <w:r>
        <w:rPr>
          <w:color w:val="000000"/>
        </w:rPr>
        <w:t>If you are ADDING a new course to the proposed curriculum, highlight the course in bold green text.</w:t>
      </w:r>
    </w:p>
    <w:p w14:paraId="27F6CFDC" w14:textId="77777777" w:rsidR="00366DB8" w:rsidRDefault="00366DB8" w:rsidP="004F7337">
      <w:pPr>
        <w:pBdr>
          <w:top w:val="nil"/>
          <w:left w:val="nil"/>
          <w:bottom w:val="nil"/>
          <w:right w:val="nil"/>
          <w:between w:val="nil"/>
        </w:pBdr>
        <w:rPr>
          <w:color w:val="000000"/>
        </w:rPr>
      </w:pPr>
    </w:p>
    <w:p w14:paraId="4290EB5C" w14:textId="77777777" w:rsidR="00366DB8" w:rsidRDefault="00366DB8" w:rsidP="004F7337">
      <w:pPr>
        <w:pBdr>
          <w:top w:val="nil"/>
          <w:left w:val="nil"/>
          <w:bottom w:val="nil"/>
          <w:right w:val="nil"/>
          <w:between w:val="nil"/>
        </w:pBdr>
        <w:rPr>
          <w:color w:val="000000"/>
        </w:rPr>
      </w:pPr>
      <w:r>
        <w:rPr>
          <w:color w:val="000000"/>
        </w:rPr>
        <w:t>If you are MOVING the location of a course, for example, if it was previously a prerequisite course but will now count as part of the core classes, highlight the text in bold blue font.</w:t>
      </w:r>
    </w:p>
    <w:p w14:paraId="4CA20A5A" w14:textId="77777777" w:rsidR="00366DB8" w:rsidRDefault="00366DB8" w:rsidP="004F7337">
      <w:pPr>
        <w:pBdr>
          <w:top w:val="nil"/>
          <w:left w:val="nil"/>
          <w:bottom w:val="nil"/>
          <w:right w:val="nil"/>
          <w:between w:val="nil"/>
        </w:pBdr>
        <w:rPr>
          <w:color w:val="000000"/>
        </w:rPr>
      </w:pPr>
    </w:p>
    <w:p w14:paraId="7F74080A" w14:textId="77777777" w:rsidR="00366DB8" w:rsidRDefault="00366DB8" w:rsidP="004F7337">
      <w:pPr>
        <w:pBdr>
          <w:top w:val="nil"/>
          <w:left w:val="nil"/>
          <w:bottom w:val="nil"/>
          <w:right w:val="nil"/>
          <w:between w:val="nil"/>
        </w:pBdr>
        <w:rPr>
          <w:color w:val="000000"/>
        </w:rPr>
      </w:pPr>
      <w:r>
        <w:rPr>
          <w:color w:val="000000"/>
        </w:rPr>
        <w:t>For courses that are staying the same and counting toward the same category (e.g., Prerequisites, Electives, etc.), please keep the courses in the same row on both side in unaltered text.</w:t>
      </w:r>
    </w:p>
  </w:comment>
  <w:comment w:id="24" w:author="Etzkorn, Karen Brinkley" w:date="2022-11-16T12:13:00Z" w:initials="EKB">
    <w:p w14:paraId="216576AC" w14:textId="77777777" w:rsidR="00366DB8" w:rsidRDefault="00366DB8" w:rsidP="0085657F">
      <w:pPr>
        <w:pStyle w:val="CommentText"/>
      </w:pPr>
      <w:r>
        <w:rPr>
          <w:rStyle w:val="CommentReference"/>
        </w:rPr>
        <w:annotationRef/>
      </w:r>
      <w:r>
        <w:t>These headings are just examples; edit however fits your particular program. Add/delete rows and sections as needed</w:t>
      </w:r>
    </w:p>
  </w:comment>
  <w:comment w:id="26" w:author="Etzkorn, Karen Brinkley" w:date="2022-11-16T10:56:00Z" w:initials="EKB">
    <w:p w14:paraId="4C8674E2" w14:textId="77777777" w:rsidR="00366DB8" w:rsidRDefault="00366DB8">
      <w:pPr>
        <w:pStyle w:val="CommentText"/>
      </w:pPr>
      <w:r>
        <w:rPr>
          <w:rStyle w:val="CommentReference"/>
        </w:rPr>
        <w:annotationRef/>
      </w:r>
    </w:p>
    <w:p w14:paraId="5D3ED81E" w14:textId="77777777" w:rsidR="00366DB8" w:rsidRDefault="00366DB8" w:rsidP="0085657F">
      <w:pPr>
        <w:pStyle w:val="CommentText"/>
      </w:pPr>
      <w:r>
        <w:rPr>
          <w:color w:val="000000"/>
        </w:rPr>
        <w:t xml:space="preserve">List any new courses needed for the proposed academic program modification and the associated catalog description. </w:t>
      </w:r>
    </w:p>
  </w:comment>
  <w:comment w:id="28" w:author="Etzkorn, Karen Brinkley" w:date="2022-11-16T12:23:00Z" w:initials="EKB">
    <w:p w14:paraId="4EF5E4D1" w14:textId="77777777" w:rsidR="00366DB8" w:rsidRDefault="00366DB8" w:rsidP="6E8BC45A">
      <w:pPr>
        <w:pStyle w:val="CommentText"/>
      </w:pPr>
      <w:r>
        <w:rPr>
          <w:rStyle w:val="CommentReference"/>
        </w:rPr>
        <w:annotationRef/>
      </w:r>
      <w:r>
        <w:t>Discuss both institutional and programmatic accreditation requirements and implications, if applicable</w:t>
      </w:r>
      <w:r>
        <w:rPr>
          <w:rStyle w:val="CommentReference"/>
        </w:rPr>
        <w:annotationRef/>
      </w:r>
    </w:p>
  </w:comment>
  <w:comment w:id="31" w:author="Etzkorn, Karen Brinkley" w:date="2022-11-16T11:02:00Z" w:initials="EKB">
    <w:p w14:paraId="4A5811AC" w14:textId="77777777" w:rsidR="00366DB8" w:rsidRDefault="00366DB8" w:rsidP="0015342D">
      <w:pPr>
        <w:pStyle w:val="CommentText"/>
      </w:pPr>
      <w:r>
        <w:rPr>
          <w:rStyle w:val="CommentReference"/>
        </w:rPr>
        <w:annotationRef/>
      </w:r>
      <w:r>
        <w:rPr>
          <w:color w:val="000000"/>
        </w:rPr>
        <w:t xml:space="preserve">do not include if there are not anticipated new costs or revenues. </w:t>
      </w:r>
    </w:p>
    <w:p w14:paraId="2FAAD4F8" w14:textId="77777777" w:rsidR="00366DB8" w:rsidRDefault="00366DB8" w:rsidP="0015342D">
      <w:pPr>
        <w:pStyle w:val="CommentText"/>
      </w:pPr>
      <w:r>
        <w:rPr>
          <w:color w:val="000000"/>
        </w:rPr>
        <w:t xml:space="preserve">• Complete the </w:t>
      </w:r>
      <w:r>
        <w:rPr>
          <w:color w:val="0461C1"/>
        </w:rPr>
        <w:t>THEC Financial Projections Form</w:t>
      </w:r>
      <w:r>
        <w:rPr>
          <w:color w:val="000000"/>
        </w:rPr>
        <w:t xml:space="preserve">. </w:t>
      </w:r>
    </w:p>
    <w:p w14:paraId="47B8EDA2" w14:textId="77777777" w:rsidR="00366DB8" w:rsidRDefault="00366DB8" w:rsidP="0015342D">
      <w:pPr>
        <w:pStyle w:val="CommentText"/>
      </w:pPr>
      <w:r>
        <w:rPr>
          <w:color w:val="000000"/>
        </w:rPr>
        <w:t xml:space="preserve">• Provide a budget narrative that aligns with each entry on the THEC Financial Projections Form. </w:t>
      </w:r>
    </w:p>
  </w:comment>
  <w:comment w:id="34" w:author="Etzkorn, Karen Brinkley" w:date="2022-11-16T12:25:00Z" w:initials="EKB">
    <w:p w14:paraId="1C813AE4" w14:textId="77777777" w:rsidR="00366DB8" w:rsidRDefault="00366DB8" w:rsidP="0085657F">
      <w:pPr>
        <w:pStyle w:val="CommentText"/>
      </w:pPr>
      <w:r>
        <w:rPr>
          <w:rStyle w:val="CommentReference"/>
        </w:rPr>
        <w:annotationRef/>
      </w:r>
      <w:r>
        <w:t>Any letters of support--whether from campus colleges, other institutional partners, or industry/community partners should be included here</w:t>
      </w:r>
    </w:p>
  </w:comment>
  <w:comment w:id="36" w:author="Etzkorn, Karen Brinkley" w:date="2022-11-16T12:25:00Z" w:initials="EKB">
    <w:p w14:paraId="24BD0AE8" w14:textId="77777777" w:rsidR="00366DB8" w:rsidRDefault="00366DB8" w:rsidP="327763C5">
      <w:pPr>
        <w:pStyle w:val="CommentText"/>
      </w:pPr>
      <w:r>
        <w:rPr>
          <w:rStyle w:val="CommentReference"/>
        </w:rPr>
        <w:annotationRef/>
      </w:r>
      <w:r>
        <w:t>Include any relevant documentation related to either SACSCOC or program accreditation agency here, if applicable/needed</w:t>
      </w:r>
      <w:r>
        <w:rPr>
          <w:rStyle w:val="CommentReference"/>
        </w:rPr>
        <w:annotationRef/>
      </w:r>
    </w:p>
  </w:comment>
  <w:comment w:id="38" w:author="Etzkorn, Karen Brinkley" w:date="2022-11-16T12:26:00Z" w:initials="EKB">
    <w:p w14:paraId="0358241A" w14:textId="77777777" w:rsidR="00366DB8" w:rsidRDefault="00366DB8" w:rsidP="0085657F">
      <w:pPr>
        <w:pStyle w:val="CommentText"/>
      </w:pPr>
      <w:r>
        <w:rPr>
          <w:rStyle w:val="CommentReference"/>
        </w:rPr>
        <w:annotationRef/>
      </w:r>
      <w:r>
        <w:t>Include anything here that would be helpful or that provides supporting documentation about the program and requested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1A839" w15:done="0"/>
  <w15:commentEx w15:paraId="57FF6FFE" w15:done="0"/>
  <w15:commentEx w15:paraId="7D784294" w15:done="0"/>
  <w15:commentEx w15:paraId="099F29C5" w15:done="0"/>
  <w15:commentEx w15:paraId="3A1223BD" w15:done="0"/>
  <w15:commentEx w15:paraId="64F1D3D6" w15:done="0"/>
  <w15:commentEx w15:paraId="2C58B234" w15:done="0"/>
  <w15:commentEx w15:paraId="61B93939" w15:done="0"/>
  <w15:commentEx w15:paraId="2307B614" w15:done="0"/>
  <w15:commentEx w15:paraId="45D95F77" w15:done="0"/>
  <w15:commentEx w15:paraId="3F3029FA" w15:done="0"/>
  <w15:commentEx w15:paraId="375C7AD1" w15:done="0"/>
  <w15:commentEx w15:paraId="4A37918B" w15:done="0"/>
  <w15:commentEx w15:paraId="7F74080A" w15:done="0"/>
  <w15:commentEx w15:paraId="216576AC" w15:done="0"/>
  <w15:commentEx w15:paraId="5D3ED81E" w15:done="0"/>
  <w15:commentEx w15:paraId="4EF5E4D1" w15:done="0"/>
  <w15:commentEx w15:paraId="47B8EDA2" w15:done="0"/>
  <w15:commentEx w15:paraId="1C813AE4" w15:done="0"/>
  <w15:commentEx w15:paraId="24BD0AE8" w15:done="0"/>
  <w15:commentEx w15:paraId="03582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48D0" w16cex:dateUtc="2022-11-16T16:32:00Z"/>
  <w16cex:commentExtensible w16cex:durableId="271F4EA3" w16cex:dateUtc="2022-11-16T16:57:00Z"/>
  <w16cex:commentExtensible w16cex:durableId="271F4ECE" w16cex:dateUtc="2022-11-16T16:58:00Z"/>
  <w16cex:commentExtensible w16cex:durableId="271F4EF1" w16cex:dateUtc="2022-11-16T16:58:00Z"/>
  <w16cex:commentExtensible w16cex:durableId="271F4F49" w16cex:dateUtc="2022-11-16T17:00:00Z"/>
  <w16cex:commentExtensible w16cex:durableId="271F3653" w16cex:dateUtc="2022-11-16T15:13:00Z"/>
  <w16cex:commentExtensible w16cex:durableId="271F4F75" w16cex:dateUtc="2022-11-16T17:00:00Z"/>
  <w16cex:commentExtensible w16cex:durableId="271F587E" w16cex:dateUtc="2022-11-16T17:39:00Z"/>
  <w16cex:commentExtensible w16cex:durableId="271F5B90" w16cex:dateUtc="2022-11-16T17:52:00Z"/>
  <w16cex:commentExtensible w16cex:durableId="271F3B1D" w16cex:dateUtc="2022-11-16T15:34:00Z"/>
  <w16cex:commentExtensible w16cex:durableId="2770F27D" w16cex:dateUtc="2023-01-17T15:10:00Z"/>
  <w16cex:commentExtensible w16cex:durableId="271F45B5" w16cex:dateUtc="2022-11-16T16:19:00Z"/>
  <w16cex:commentExtensible w16cex:durableId="271F4172" w16cex:dateUtc="2022-11-16T16:01:00Z"/>
  <w16cex:commentExtensible w16cex:durableId="271F527F" w16cex:dateUtc="2022-11-16T17:13:00Z"/>
  <w16cex:commentExtensible w16cex:durableId="271F4075" w16cex:dateUtc="2022-11-16T15:56:00Z"/>
  <w16cex:commentExtensible w16cex:durableId="271F54B0" w16cex:dateUtc="2022-11-16T17:23:00Z"/>
  <w16cex:commentExtensible w16cex:durableId="271F41BA" w16cex:dateUtc="2022-11-16T16:02:00Z"/>
  <w16cex:commentExtensible w16cex:durableId="271F552B" w16cex:dateUtc="2022-11-16T17:25:00Z"/>
  <w16cex:commentExtensible w16cex:durableId="271F554F" w16cex:dateUtc="2022-11-16T17:25:00Z"/>
  <w16cex:commentExtensible w16cex:durableId="271F5572" w16cex:dateUtc="2022-11-16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1A839" w16cid:durableId="271F48D0"/>
  <w16cid:commentId w16cid:paraId="57FF6FFE" w16cid:durableId="271F4EA3"/>
  <w16cid:commentId w16cid:paraId="7D784294" w16cid:durableId="271F4ECE"/>
  <w16cid:commentId w16cid:paraId="099F29C5" w16cid:durableId="271F4EF1"/>
  <w16cid:commentId w16cid:paraId="3A1223BD" w16cid:durableId="271F4F49"/>
  <w16cid:commentId w16cid:paraId="64F1D3D6" w16cid:durableId="271F3653"/>
  <w16cid:commentId w16cid:paraId="2C58B234" w16cid:durableId="271F4F75"/>
  <w16cid:commentId w16cid:paraId="61B93939" w16cid:durableId="271F587E"/>
  <w16cid:commentId w16cid:paraId="2307B614" w16cid:durableId="271F5B90"/>
  <w16cid:commentId w16cid:paraId="45D95F77" w16cid:durableId="271F3B1D"/>
  <w16cid:commentId w16cid:paraId="3F3029FA" w16cid:durableId="2770F27D"/>
  <w16cid:commentId w16cid:paraId="375C7AD1" w16cid:durableId="271F45B5"/>
  <w16cid:commentId w16cid:paraId="4A37918B" w16cid:durableId="271F4172"/>
  <w16cid:commentId w16cid:paraId="7F74080A" w16cid:durableId="271F3BC4"/>
  <w16cid:commentId w16cid:paraId="216576AC" w16cid:durableId="271F527F"/>
  <w16cid:commentId w16cid:paraId="5D3ED81E" w16cid:durableId="271F4075"/>
  <w16cid:commentId w16cid:paraId="4EF5E4D1" w16cid:durableId="271F54B0"/>
  <w16cid:commentId w16cid:paraId="47B8EDA2" w16cid:durableId="271F41BA"/>
  <w16cid:commentId w16cid:paraId="1C813AE4" w16cid:durableId="271F552B"/>
  <w16cid:commentId w16cid:paraId="24BD0AE8" w16cid:durableId="271F554F"/>
  <w16cid:commentId w16cid:paraId="0358241A" w16cid:durableId="271F5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6030" w14:textId="77777777" w:rsidR="006437BB" w:rsidRDefault="006437BB" w:rsidP="00A02321">
      <w:r>
        <w:separator/>
      </w:r>
    </w:p>
  </w:endnote>
  <w:endnote w:type="continuationSeparator" w:id="0">
    <w:p w14:paraId="12A1A8E7" w14:textId="77777777" w:rsidR="006437BB" w:rsidRDefault="006437BB" w:rsidP="00A0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35786"/>
      <w:docPartObj>
        <w:docPartGallery w:val="Page Numbers (Bottom of Page)"/>
        <w:docPartUnique/>
      </w:docPartObj>
    </w:sdtPr>
    <w:sdtContent>
      <w:p w14:paraId="4C538793" w14:textId="26760397" w:rsidR="00562B98" w:rsidRDefault="00562B98" w:rsidP="007048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Style w:val="PageNumber"/>
      </w:rPr>
      <w:id w:val="124361924"/>
      <w:docPartObj>
        <w:docPartGallery w:val="Page Numbers (Bottom of Page)"/>
        <w:docPartUnique/>
      </w:docPartObj>
    </w:sdtPr>
    <w:sdtContent>
      <w:p w14:paraId="2B7ABCF3" w14:textId="4A6AF252" w:rsidR="00562B98" w:rsidRDefault="00562B98" w:rsidP="00562B9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53DCBDC9" w14:textId="77777777" w:rsidR="00562B98" w:rsidRDefault="00562B98" w:rsidP="00562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0030" w14:textId="5A570611" w:rsidR="00366DB8" w:rsidRDefault="00366DB8" w:rsidP="00562B98">
    <w:pPr>
      <w:pBdr>
        <w:top w:val="nil"/>
        <w:left w:val="nil"/>
        <w:bottom w:val="nil"/>
        <w:right w:val="nil"/>
        <w:between w:val="nil"/>
      </w:pBdr>
      <w:tabs>
        <w:tab w:val="center" w:pos="4513"/>
        <w:tab w:val="right" w:pos="9026"/>
      </w:tabs>
      <w:rPr>
        <w:color w:val="000000"/>
      </w:rPr>
    </w:pPr>
  </w:p>
  <w:p w14:paraId="7FF91623" w14:textId="55ED8497" w:rsidR="00366DB8" w:rsidRDefault="00562B98">
    <w:pPr>
      <w:pBdr>
        <w:top w:val="nil"/>
        <w:left w:val="nil"/>
        <w:bottom w:val="nil"/>
        <w:right w:val="nil"/>
        <w:between w:val="nil"/>
      </w:pBdr>
      <w:tabs>
        <w:tab w:val="center" w:pos="4513"/>
        <w:tab w:val="right" w:pos="9026"/>
      </w:tabs>
      <w:rPr>
        <w:color w:val="000000"/>
      </w:rPr>
    </w:pPr>
    <w:r>
      <w:rPr>
        <w:color w:val="000000"/>
      </w:rPr>
      <w:t>IE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7B35" w14:textId="77777777" w:rsidR="00366DB8" w:rsidRDefault="00366DB8">
    <w:pPr>
      <w:pStyle w:val="Footer"/>
      <w:jc w:val="center"/>
    </w:pPr>
    <w:r>
      <w:fldChar w:fldCharType="begin"/>
    </w:r>
    <w:r>
      <w:instrText xml:space="preserve"> PAGE   \* MERGEFORMAT </w:instrText>
    </w:r>
    <w:r>
      <w:fldChar w:fldCharType="separate"/>
    </w:r>
    <w:r>
      <w:rPr>
        <w:noProof/>
      </w:rPr>
      <w:t>2</w:t>
    </w:r>
    <w:r>
      <w:rPr>
        <w:noProof/>
      </w:rPr>
      <w:fldChar w:fldCharType="end"/>
    </w:r>
  </w:p>
  <w:p w14:paraId="71B37F1C" w14:textId="77777777" w:rsidR="00366DB8" w:rsidRDefault="00366DB8">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97228"/>
      <w:docPartObj>
        <w:docPartGallery w:val="Page Numbers (Bottom of Page)"/>
        <w:docPartUnique/>
      </w:docPartObj>
    </w:sdtPr>
    <w:sdtContent>
      <w:p w14:paraId="6BF168F3" w14:textId="649EA024" w:rsidR="00562B98" w:rsidRDefault="00562B98" w:rsidP="007048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00A4D" w14:textId="3767FD7F" w:rsidR="00562B98" w:rsidRDefault="00562B98" w:rsidP="00562B98">
    <w:pPr>
      <w:pBdr>
        <w:top w:val="nil"/>
        <w:left w:val="nil"/>
        <w:bottom w:val="nil"/>
        <w:right w:val="nil"/>
        <w:between w:val="nil"/>
      </w:pBdr>
      <w:tabs>
        <w:tab w:val="center" w:pos="4513"/>
        <w:tab w:val="right" w:pos="9026"/>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37091"/>
      <w:docPartObj>
        <w:docPartGallery w:val="Page Numbers (Bottom of Page)"/>
        <w:docPartUnique/>
      </w:docPartObj>
    </w:sdtPr>
    <w:sdtEndPr>
      <w:rPr>
        <w:noProof/>
      </w:rPr>
    </w:sdtEndPr>
    <w:sdtContent>
      <w:p w14:paraId="54BF2C15" w14:textId="77777777" w:rsidR="00A02321" w:rsidRDefault="00A02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B0EB9" w14:textId="77777777" w:rsidR="00A02321" w:rsidRDefault="00A0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92B5" w14:textId="77777777" w:rsidR="006437BB" w:rsidRDefault="006437BB" w:rsidP="00A02321">
      <w:r>
        <w:separator/>
      </w:r>
    </w:p>
  </w:footnote>
  <w:footnote w:type="continuationSeparator" w:id="0">
    <w:p w14:paraId="0AC4F86E" w14:textId="77777777" w:rsidR="006437BB" w:rsidRDefault="006437BB" w:rsidP="00A0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33"/>
    <w:multiLevelType w:val="hybridMultilevel"/>
    <w:tmpl w:val="375E93DE"/>
    <w:lvl w:ilvl="0" w:tplc="3C003B60">
      <w:numFmt w:val="bullet"/>
      <w:lvlText w:val="•"/>
      <w:lvlJc w:val="left"/>
      <w:pPr>
        <w:ind w:left="859" w:hanging="360"/>
      </w:pPr>
      <w:rPr>
        <w:rFonts w:ascii="Arial" w:eastAsia="Arial" w:hAnsi="Arial" w:cs="Arial" w:hint="default"/>
        <w:b w:val="0"/>
        <w:bCs w:val="0"/>
        <w:i w:val="0"/>
        <w:iCs w:val="0"/>
        <w:w w:val="130"/>
        <w:sz w:val="20"/>
        <w:szCs w:val="20"/>
        <w:lang w:val="en-US" w:eastAsia="en-US" w:bidi="ar-SA"/>
      </w:rPr>
    </w:lvl>
    <w:lvl w:ilvl="1" w:tplc="1B46B4EE">
      <w:numFmt w:val="bullet"/>
      <w:lvlText w:val="•"/>
      <w:lvlJc w:val="left"/>
      <w:pPr>
        <w:ind w:left="1738" w:hanging="360"/>
      </w:pPr>
      <w:rPr>
        <w:rFonts w:hint="default"/>
        <w:lang w:val="en-US" w:eastAsia="en-US" w:bidi="ar-SA"/>
      </w:rPr>
    </w:lvl>
    <w:lvl w:ilvl="2" w:tplc="C2CED23A">
      <w:numFmt w:val="bullet"/>
      <w:lvlText w:val="•"/>
      <w:lvlJc w:val="left"/>
      <w:pPr>
        <w:ind w:left="2616" w:hanging="360"/>
      </w:pPr>
      <w:rPr>
        <w:rFonts w:hint="default"/>
        <w:lang w:val="en-US" w:eastAsia="en-US" w:bidi="ar-SA"/>
      </w:rPr>
    </w:lvl>
    <w:lvl w:ilvl="3" w:tplc="7396E0C6">
      <w:numFmt w:val="bullet"/>
      <w:lvlText w:val="•"/>
      <w:lvlJc w:val="left"/>
      <w:pPr>
        <w:ind w:left="3494" w:hanging="360"/>
      </w:pPr>
      <w:rPr>
        <w:rFonts w:hint="default"/>
        <w:lang w:val="en-US" w:eastAsia="en-US" w:bidi="ar-SA"/>
      </w:rPr>
    </w:lvl>
    <w:lvl w:ilvl="4" w:tplc="B02875FE">
      <w:numFmt w:val="bullet"/>
      <w:lvlText w:val="•"/>
      <w:lvlJc w:val="left"/>
      <w:pPr>
        <w:ind w:left="4372" w:hanging="360"/>
      </w:pPr>
      <w:rPr>
        <w:rFonts w:hint="default"/>
        <w:lang w:val="en-US" w:eastAsia="en-US" w:bidi="ar-SA"/>
      </w:rPr>
    </w:lvl>
    <w:lvl w:ilvl="5" w:tplc="03145FE4">
      <w:numFmt w:val="bullet"/>
      <w:lvlText w:val="•"/>
      <w:lvlJc w:val="left"/>
      <w:pPr>
        <w:ind w:left="5250" w:hanging="360"/>
      </w:pPr>
      <w:rPr>
        <w:rFonts w:hint="default"/>
        <w:lang w:val="en-US" w:eastAsia="en-US" w:bidi="ar-SA"/>
      </w:rPr>
    </w:lvl>
    <w:lvl w:ilvl="6" w:tplc="433EFAA2">
      <w:numFmt w:val="bullet"/>
      <w:lvlText w:val="•"/>
      <w:lvlJc w:val="left"/>
      <w:pPr>
        <w:ind w:left="6128" w:hanging="360"/>
      </w:pPr>
      <w:rPr>
        <w:rFonts w:hint="default"/>
        <w:lang w:val="en-US" w:eastAsia="en-US" w:bidi="ar-SA"/>
      </w:rPr>
    </w:lvl>
    <w:lvl w:ilvl="7" w:tplc="C9E01748">
      <w:numFmt w:val="bullet"/>
      <w:lvlText w:val="•"/>
      <w:lvlJc w:val="left"/>
      <w:pPr>
        <w:ind w:left="7006" w:hanging="360"/>
      </w:pPr>
      <w:rPr>
        <w:rFonts w:hint="default"/>
        <w:lang w:val="en-US" w:eastAsia="en-US" w:bidi="ar-SA"/>
      </w:rPr>
    </w:lvl>
    <w:lvl w:ilvl="8" w:tplc="993287BC">
      <w:numFmt w:val="bullet"/>
      <w:lvlText w:val="•"/>
      <w:lvlJc w:val="left"/>
      <w:pPr>
        <w:ind w:left="7884" w:hanging="360"/>
      </w:pPr>
      <w:rPr>
        <w:rFonts w:hint="default"/>
        <w:lang w:val="en-US" w:eastAsia="en-US" w:bidi="ar-SA"/>
      </w:rPr>
    </w:lvl>
  </w:abstractNum>
  <w:abstractNum w:abstractNumId="1" w15:restartNumberingAfterBreak="0">
    <w:nsid w:val="0DBD2F26"/>
    <w:multiLevelType w:val="hybridMultilevel"/>
    <w:tmpl w:val="07745A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267A4"/>
    <w:multiLevelType w:val="hybridMultilevel"/>
    <w:tmpl w:val="AE58D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868DC"/>
    <w:multiLevelType w:val="hybridMultilevel"/>
    <w:tmpl w:val="044AF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2463CD"/>
    <w:multiLevelType w:val="hybridMultilevel"/>
    <w:tmpl w:val="26B09F0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656E0"/>
    <w:multiLevelType w:val="hybridMultilevel"/>
    <w:tmpl w:val="3AFC2A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0234B3"/>
    <w:multiLevelType w:val="hybridMultilevel"/>
    <w:tmpl w:val="F40858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2E6A53"/>
    <w:multiLevelType w:val="hybridMultilevel"/>
    <w:tmpl w:val="7AC2E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F3181"/>
    <w:multiLevelType w:val="hybridMultilevel"/>
    <w:tmpl w:val="DC78945E"/>
    <w:lvl w:ilvl="0" w:tplc="4BCEB612">
      <w:numFmt w:val="bullet"/>
      <w:lvlText w:val=""/>
      <w:lvlJc w:val="left"/>
      <w:pPr>
        <w:ind w:left="859" w:hanging="360"/>
      </w:pPr>
      <w:rPr>
        <w:rFonts w:ascii="Wingdings" w:eastAsia="Wingdings" w:hAnsi="Wingdings" w:cs="Wingdings" w:hint="default"/>
        <w:b w:val="0"/>
        <w:bCs w:val="0"/>
        <w:i w:val="0"/>
        <w:iCs w:val="0"/>
        <w:w w:val="99"/>
        <w:sz w:val="20"/>
        <w:szCs w:val="20"/>
        <w:lang w:val="en-US" w:eastAsia="en-US" w:bidi="ar-SA"/>
      </w:rPr>
    </w:lvl>
    <w:lvl w:ilvl="1" w:tplc="5E52F588">
      <w:numFmt w:val="bullet"/>
      <w:lvlText w:val="•"/>
      <w:lvlJc w:val="left"/>
      <w:pPr>
        <w:ind w:left="1738" w:hanging="360"/>
      </w:pPr>
      <w:rPr>
        <w:rFonts w:hint="default"/>
        <w:lang w:val="en-US" w:eastAsia="en-US" w:bidi="ar-SA"/>
      </w:rPr>
    </w:lvl>
    <w:lvl w:ilvl="2" w:tplc="1CE836BE">
      <w:numFmt w:val="bullet"/>
      <w:lvlText w:val="•"/>
      <w:lvlJc w:val="left"/>
      <w:pPr>
        <w:ind w:left="2616" w:hanging="360"/>
      </w:pPr>
      <w:rPr>
        <w:rFonts w:hint="default"/>
        <w:lang w:val="en-US" w:eastAsia="en-US" w:bidi="ar-SA"/>
      </w:rPr>
    </w:lvl>
    <w:lvl w:ilvl="3" w:tplc="64546256">
      <w:numFmt w:val="bullet"/>
      <w:lvlText w:val="•"/>
      <w:lvlJc w:val="left"/>
      <w:pPr>
        <w:ind w:left="3494" w:hanging="360"/>
      </w:pPr>
      <w:rPr>
        <w:rFonts w:hint="default"/>
        <w:lang w:val="en-US" w:eastAsia="en-US" w:bidi="ar-SA"/>
      </w:rPr>
    </w:lvl>
    <w:lvl w:ilvl="4" w:tplc="DDCA2AEE">
      <w:numFmt w:val="bullet"/>
      <w:lvlText w:val="•"/>
      <w:lvlJc w:val="left"/>
      <w:pPr>
        <w:ind w:left="4372" w:hanging="360"/>
      </w:pPr>
      <w:rPr>
        <w:rFonts w:hint="default"/>
        <w:lang w:val="en-US" w:eastAsia="en-US" w:bidi="ar-SA"/>
      </w:rPr>
    </w:lvl>
    <w:lvl w:ilvl="5" w:tplc="3D788372">
      <w:numFmt w:val="bullet"/>
      <w:lvlText w:val="•"/>
      <w:lvlJc w:val="left"/>
      <w:pPr>
        <w:ind w:left="5250" w:hanging="360"/>
      </w:pPr>
      <w:rPr>
        <w:rFonts w:hint="default"/>
        <w:lang w:val="en-US" w:eastAsia="en-US" w:bidi="ar-SA"/>
      </w:rPr>
    </w:lvl>
    <w:lvl w:ilvl="6" w:tplc="4B7A10AA">
      <w:numFmt w:val="bullet"/>
      <w:lvlText w:val="•"/>
      <w:lvlJc w:val="left"/>
      <w:pPr>
        <w:ind w:left="6128" w:hanging="360"/>
      </w:pPr>
      <w:rPr>
        <w:rFonts w:hint="default"/>
        <w:lang w:val="en-US" w:eastAsia="en-US" w:bidi="ar-SA"/>
      </w:rPr>
    </w:lvl>
    <w:lvl w:ilvl="7" w:tplc="B8DEB0BE">
      <w:numFmt w:val="bullet"/>
      <w:lvlText w:val="•"/>
      <w:lvlJc w:val="left"/>
      <w:pPr>
        <w:ind w:left="7006" w:hanging="360"/>
      </w:pPr>
      <w:rPr>
        <w:rFonts w:hint="default"/>
        <w:lang w:val="en-US" w:eastAsia="en-US" w:bidi="ar-SA"/>
      </w:rPr>
    </w:lvl>
    <w:lvl w:ilvl="8" w:tplc="0B5659DA">
      <w:numFmt w:val="bullet"/>
      <w:lvlText w:val="•"/>
      <w:lvlJc w:val="left"/>
      <w:pPr>
        <w:ind w:left="7884" w:hanging="360"/>
      </w:pPr>
      <w:rPr>
        <w:rFonts w:hint="default"/>
        <w:lang w:val="en-US" w:eastAsia="en-US" w:bidi="ar-SA"/>
      </w:rPr>
    </w:lvl>
  </w:abstractNum>
  <w:abstractNum w:abstractNumId="9" w15:restartNumberingAfterBreak="0">
    <w:nsid w:val="62AB7319"/>
    <w:multiLevelType w:val="multilevel"/>
    <w:tmpl w:val="41FA65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0348737">
    <w:abstractNumId w:val="5"/>
  </w:num>
  <w:num w:numId="2" w16cid:durableId="256210429">
    <w:abstractNumId w:val="1"/>
  </w:num>
  <w:num w:numId="3" w16cid:durableId="915626148">
    <w:abstractNumId w:val="8"/>
  </w:num>
  <w:num w:numId="4" w16cid:durableId="1618413029">
    <w:abstractNumId w:val="0"/>
  </w:num>
  <w:num w:numId="5" w16cid:durableId="1618834946">
    <w:abstractNumId w:val="9"/>
  </w:num>
  <w:num w:numId="6" w16cid:durableId="2048480947">
    <w:abstractNumId w:val="4"/>
  </w:num>
  <w:num w:numId="7" w16cid:durableId="383603525">
    <w:abstractNumId w:val="7"/>
  </w:num>
  <w:num w:numId="8" w16cid:durableId="1331563357">
    <w:abstractNumId w:val="2"/>
  </w:num>
  <w:num w:numId="9" w16cid:durableId="132214801">
    <w:abstractNumId w:val="6"/>
  </w:num>
  <w:num w:numId="10" w16cid:durableId="12074542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zkorn, Karen Brinkley">
    <w15:presenceInfo w15:providerId="AD" w15:userId="S::kbrinkl2@utk.edu::635aa0cc-451b-4f2b-8036-9b2ae1b24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S0tDQ0MrC0NDU2MjFW0lEKTi0uzszPAykwrAUA85virywAAAA="/>
  </w:docVars>
  <w:rsids>
    <w:rsidRoot w:val="008E243A"/>
    <w:rsid w:val="000250C7"/>
    <w:rsid w:val="000A4EE7"/>
    <w:rsid w:val="000A6F30"/>
    <w:rsid w:val="000F40CD"/>
    <w:rsid w:val="000F5CD5"/>
    <w:rsid w:val="00100C78"/>
    <w:rsid w:val="00111B82"/>
    <w:rsid w:val="001415AF"/>
    <w:rsid w:val="00147F46"/>
    <w:rsid w:val="00156998"/>
    <w:rsid w:val="00162446"/>
    <w:rsid w:val="001834CE"/>
    <w:rsid w:val="00183794"/>
    <w:rsid w:val="001863B2"/>
    <w:rsid w:val="001F3AE7"/>
    <w:rsid w:val="0025535C"/>
    <w:rsid w:val="00273728"/>
    <w:rsid w:val="00291494"/>
    <w:rsid w:val="00291807"/>
    <w:rsid w:val="002B1D96"/>
    <w:rsid w:val="002C5B4F"/>
    <w:rsid w:val="003520C9"/>
    <w:rsid w:val="00366DB8"/>
    <w:rsid w:val="003679D0"/>
    <w:rsid w:val="00386816"/>
    <w:rsid w:val="003F0041"/>
    <w:rsid w:val="004168E7"/>
    <w:rsid w:val="004B456F"/>
    <w:rsid w:val="004D55D8"/>
    <w:rsid w:val="005071D6"/>
    <w:rsid w:val="005074F7"/>
    <w:rsid w:val="00510264"/>
    <w:rsid w:val="005146A3"/>
    <w:rsid w:val="00521E11"/>
    <w:rsid w:val="005307BF"/>
    <w:rsid w:val="005327F5"/>
    <w:rsid w:val="00562B98"/>
    <w:rsid w:val="00570E3C"/>
    <w:rsid w:val="0057167E"/>
    <w:rsid w:val="00583C9E"/>
    <w:rsid w:val="00603A05"/>
    <w:rsid w:val="006060D8"/>
    <w:rsid w:val="00616171"/>
    <w:rsid w:val="006218BB"/>
    <w:rsid w:val="00625437"/>
    <w:rsid w:val="00627524"/>
    <w:rsid w:val="006437BB"/>
    <w:rsid w:val="006761C5"/>
    <w:rsid w:val="0068492A"/>
    <w:rsid w:val="0068721F"/>
    <w:rsid w:val="006970F0"/>
    <w:rsid w:val="006A0D39"/>
    <w:rsid w:val="006C6F7D"/>
    <w:rsid w:val="006D4090"/>
    <w:rsid w:val="00737BD6"/>
    <w:rsid w:val="00746F14"/>
    <w:rsid w:val="007E4437"/>
    <w:rsid w:val="00806067"/>
    <w:rsid w:val="008177C2"/>
    <w:rsid w:val="00822689"/>
    <w:rsid w:val="00822F0D"/>
    <w:rsid w:val="00823FC5"/>
    <w:rsid w:val="008367C1"/>
    <w:rsid w:val="0089761F"/>
    <w:rsid w:val="008A34C2"/>
    <w:rsid w:val="008C6A4F"/>
    <w:rsid w:val="008E243A"/>
    <w:rsid w:val="009120EA"/>
    <w:rsid w:val="00954D4C"/>
    <w:rsid w:val="009909C3"/>
    <w:rsid w:val="009C083D"/>
    <w:rsid w:val="009C62A6"/>
    <w:rsid w:val="00A02321"/>
    <w:rsid w:val="00A06529"/>
    <w:rsid w:val="00A41474"/>
    <w:rsid w:val="00A55ED1"/>
    <w:rsid w:val="00A716A0"/>
    <w:rsid w:val="00AA7BE9"/>
    <w:rsid w:val="00AB2627"/>
    <w:rsid w:val="00AD1A98"/>
    <w:rsid w:val="00AE73DF"/>
    <w:rsid w:val="00AF0A8C"/>
    <w:rsid w:val="00B1282C"/>
    <w:rsid w:val="00B32245"/>
    <w:rsid w:val="00B604BD"/>
    <w:rsid w:val="00B62023"/>
    <w:rsid w:val="00B64A2E"/>
    <w:rsid w:val="00B75F78"/>
    <w:rsid w:val="00B80BC8"/>
    <w:rsid w:val="00BB5885"/>
    <w:rsid w:val="00BB6A26"/>
    <w:rsid w:val="00BF2741"/>
    <w:rsid w:val="00C00363"/>
    <w:rsid w:val="00C11D42"/>
    <w:rsid w:val="00C663B7"/>
    <w:rsid w:val="00CC5A69"/>
    <w:rsid w:val="00CD58C5"/>
    <w:rsid w:val="00D6505B"/>
    <w:rsid w:val="00D6760B"/>
    <w:rsid w:val="00DE5915"/>
    <w:rsid w:val="00E03637"/>
    <w:rsid w:val="00E240A2"/>
    <w:rsid w:val="00E34A9C"/>
    <w:rsid w:val="00E7116A"/>
    <w:rsid w:val="00E71993"/>
    <w:rsid w:val="00EC0E7E"/>
    <w:rsid w:val="00EE2267"/>
    <w:rsid w:val="00F37D58"/>
    <w:rsid w:val="00F95748"/>
    <w:rsid w:val="00FA0588"/>
    <w:rsid w:val="00FA2596"/>
    <w:rsid w:val="00FB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5B95D"/>
  <w15:docId w15:val="{B1632B20-CB65-B643-8C01-674B3CE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741"/>
    <w:pPr>
      <w:widowControl w:val="0"/>
      <w:autoSpaceDE w:val="0"/>
      <w:autoSpaceDN w:val="0"/>
      <w:ind w:left="139"/>
      <w:jc w:val="left"/>
      <w:outlineLvl w:val="0"/>
    </w:pPr>
    <w:rPr>
      <w:rFonts w:ascii="Arial" w:eastAsia="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596"/>
    <w:rPr>
      <w:color w:val="0000FF" w:themeColor="hyperlink"/>
      <w:u w:val="single"/>
    </w:rPr>
  </w:style>
  <w:style w:type="character" w:styleId="UnresolvedMention">
    <w:name w:val="Unresolved Mention"/>
    <w:basedOn w:val="DefaultParagraphFont"/>
    <w:uiPriority w:val="99"/>
    <w:semiHidden/>
    <w:unhideWhenUsed/>
    <w:rsid w:val="00FA2596"/>
    <w:rPr>
      <w:color w:val="605E5C"/>
      <w:shd w:val="clear" w:color="auto" w:fill="E1DFDD"/>
    </w:rPr>
  </w:style>
  <w:style w:type="paragraph" w:styleId="BalloonText">
    <w:name w:val="Balloon Text"/>
    <w:basedOn w:val="Normal"/>
    <w:link w:val="BalloonTextChar"/>
    <w:uiPriority w:val="99"/>
    <w:semiHidden/>
    <w:unhideWhenUsed/>
    <w:rsid w:val="000A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E7"/>
    <w:rPr>
      <w:rFonts w:ascii="Segoe UI" w:hAnsi="Segoe UI" w:cs="Segoe UI"/>
      <w:sz w:val="18"/>
      <w:szCs w:val="18"/>
    </w:rPr>
  </w:style>
  <w:style w:type="character" w:styleId="FollowedHyperlink">
    <w:name w:val="FollowedHyperlink"/>
    <w:basedOn w:val="DefaultParagraphFont"/>
    <w:uiPriority w:val="99"/>
    <w:semiHidden/>
    <w:unhideWhenUsed/>
    <w:rsid w:val="001F3AE7"/>
    <w:rPr>
      <w:color w:val="800080" w:themeColor="followedHyperlink"/>
      <w:u w:val="single"/>
    </w:rPr>
  </w:style>
  <w:style w:type="character" w:customStyle="1" w:styleId="freebirdformviewercomponentsquestionbaserequiredasterisk">
    <w:name w:val="freebirdformviewercomponentsquestionbaserequiredasterisk"/>
    <w:basedOn w:val="DefaultParagraphFont"/>
    <w:rsid w:val="00521E11"/>
  </w:style>
  <w:style w:type="paragraph" w:styleId="Header">
    <w:name w:val="header"/>
    <w:basedOn w:val="Normal"/>
    <w:link w:val="HeaderChar"/>
    <w:uiPriority w:val="99"/>
    <w:unhideWhenUsed/>
    <w:rsid w:val="00A02321"/>
    <w:pPr>
      <w:tabs>
        <w:tab w:val="center" w:pos="4680"/>
        <w:tab w:val="right" w:pos="9360"/>
      </w:tabs>
    </w:pPr>
  </w:style>
  <w:style w:type="character" w:customStyle="1" w:styleId="HeaderChar">
    <w:name w:val="Header Char"/>
    <w:basedOn w:val="DefaultParagraphFont"/>
    <w:link w:val="Header"/>
    <w:uiPriority w:val="99"/>
    <w:rsid w:val="00A02321"/>
  </w:style>
  <w:style w:type="paragraph" w:styleId="Footer">
    <w:name w:val="footer"/>
    <w:basedOn w:val="Normal"/>
    <w:link w:val="FooterChar"/>
    <w:uiPriority w:val="99"/>
    <w:unhideWhenUsed/>
    <w:rsid w:val="00A02321"/>
    <w:pPr>
      <w:tabs>
        <w:tab w:val="center" w:pos="4680"/>
        <w:tab w:val="right" w:pos="9360"/>
      </w:tabs>
    </w:pPr>
  </w:style>
  <w:style w:type="character" w:customStyle="1" w:styleId="FooterChar">
    <w:name w:val="Footer Char"/>
    <w:basedOn w:val="DefaultParagraphFont"/>
    <w:link w:val="Footer"/>
    <w:uiPriority w:val="99"/>
    <w:rsid w:val="00A02321"/>
  </w:style>
  <w:style w:type="paragraph" w:styleId="ListParagraph">
    <w:name w:val="List Paragraph"/>
    <w:basedOn w:val="Normal"/>
    <w:uiPriority w:val="1"/>
    <w:qFormat/>
    <w:rsid w:val="00C00363"/>
    <w:pPr>
      <w:ind w:left="720"/>
      <w:contextualSpacing/>
    </w:pPr>
  </w:style>
  <w:style w:type="paragraph" w:styleId="Revision">
    <w:name w:val="Revision"/>
    <w:hidden/>
    <w:uiPriority w:val="99"/>
    <w:semiHidden/>
    <w:rsid w:val="0089761F"/>
    <w:pPr>
      <w:jc w:val="left"/>
    </w:pPr>
  </w:style>
  <w:style w:type="character" w:customStyle="1" w:styleId="Heading1Char">
    <w:name w:val="Heading 1 Char"/>
    <w:basedOn w:val="DefaultParagraphFont"/>
    <w:link w:val="Heading1"/>
    <w:uiPriority w:val="9"/>
    <w:rsid w:val="00BF2741"/>
    <w:rPr>
      <w:rFonts w:ascii="Arial" w:eastAsia="Arial" w:hAnsi="Arial" w:cs="Arial"/>
      <w:b/>
      <w:bCs/>
      <w:szCs w:val="20"/>
    </w:rPr>
  </w:style>
  <w:style w:type="paragraph" w:styleId="BodyText">
    <w:name w:val="Body Text"/>
    <w:basedOn w:val="Normal"/>
    <w:link w:val="BodyTextChar"/>
    <w:uiPriority w:val="1"/>
    <w:qFormat/>
    <w:rsid w:val="00BF2741"/>
    <w:pPr>
      <w:widowControl w:val="0"/>
      <w:autoSpaceDE w:val="0"/>
      <w:autoSpaceDN w:val="0"/>
      <w:ind w:left="859"/>
      <w:jc w:val="left"/>
    </w:pPr>
    <w:rPr>
      <w:rFonts w:ascii="Arial" w:eastAsia="Arial" w:hAnsi="Arial" w:cs="Arial"/>
      <w:szCs w:val="20"/>
    </w:rPr>
  </w:style>
  <w:style w:type="character" w:customStyle="1" w:styleId="BodyTextChar">
    <w:name w:val="Body Text Char"/>
    <w:basedOn w:val="DefaultParagraphFont"/>
    <w:link w:val="BodyText"/>
    <w:uiPriority w:val="1"/>
    <w:rsid w:val="00BF2741"/>
    <w:rPr>
      <w:rFonts w:ascii="Arial" w:eastAsia="Arial" w:hAnsi="Arial" w:cs="Arial"/>
      <w:szCs w:val="20"/>
    </w:rPr>
  </w:style>
  <w:style w:type="paragraph" w:styleId="Title">
    <w:name w:val="Title"/>
    <w:basedOn w:val="Normal"/>
    <w:link w:val="TitleChar"/>
    <w:uiPriority w:val="10"/>
    <w:qFormat/>
    <w:rsid w:val="00BF2741"/>
    <w:pPr>
      <w:widowControl w:val="0"/>
      <w:autoSpaceDE w:val="0"/>
      <w:autoSpaceDN w:val="0"/>
      <w:spacing w:before="30"/>
      <w:ind w:left="2391" w:right="1505" w:hanging="269"/>
      <w:jc w:val="left"/>
    </w:pPr>
    <w:rPr>
      <w:rFonts w:ascii="Arial" w:eastAsia="Arial" w:hAnsi="Arial" w:cs="Arial"/>
      <w:b/>
      <w:bCs/>
      <w:sz w:val="22"/>
    </w:rPr>
  </w:style>
  <w:style w:type="character" w:customStyle="1" w:styleId="TitleChar">
    <w:name w:val="Title Char"/>
    <w:basedOn w:val="DefaultParagraphFont"/>
    <w:link w:val="Title"/>
    <w:uiPriority w:val="10"/>
    <w:rsid w:val="00BF2741"/>
    <w:rPr>
      <w:rFonts w:ascii="Arial" w:eastAsia="Arial" w:hAnsi="Arial" w:cs="Arial"/>
      <w:b/>
      <w:bCs/>
      <w:sz w:val="22"/>
    </w:rPr>
  </w:style>
  <w:style w:type="paragraph" w:customStyle="1" w:styleId="TableParagraph">
    <w:name w:val="Table Paragraph"/>
    <w:basedOn w:val="Normal"/>
    <w:uiPriority w:val="1"/>
    <w:qFormat/>
    <w:rsid w:val="00BF2741"/>
    <w:pPr>
      <w:widowControl w:val="0"/>
      <w:autoSpaceDE w:val="0"/>
      <w:autoSpaceDN w:val="0"/>
      <w:jc w:val="left"/>
    </w:pPr>
    <w:rPr>
      <w:rFonts w:ascii="Arial" w:eastAsia="Arial" w:hAnsi="Arial" w:cs="Arial"/>
      <w:sz w:val="22"/>
    </w:rPr>
  </w:style>
  <w:style w:type="paragraph" w:styleId="TOC1">
    <w:name w:val="toc 1"/>
    <w:basedOn w:val="Normal"/>
    <w:uiPriority w:val="39"/>
    <w:qFormat/>
    <w:rsid w:val="00366DB8"/>
    <w:pPr>
      <w:widowControl w:val="0"/>
      <w:spacing w:before="119"/>
      <w:ind w:left="100"/>
      <w:jc w:val="left"/>
    </w:pPr>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366DB8"/>
    <w:rPr>
      <w:sz w:val="16"/>
      <w:szCs w:val="16"/>
    </w:rPr>
  </w:style>
  <w:style w:type="paragraph" w:styleId="CommentText">
    <w:name w:val="annotation text"/>
    <w:basedOn w:val="Normal"/>
    <w:link w:val="CommentTextChar"/>
    <w:uiPriority w:val="99"/>
    <w:unhideWhenUsed/>
    <w:rsid w:val="00366DB8"/>
    <w:pPr>
      <w:widowControl w:val="0"/>
      <w:jc w:val="left"/>
    </w:pPr>
    <w:rPr>
      <w:rFonts w:ascii="Arial" w:eastAsia="Arial" w:hAnsi="Arial" w:cs="Arial"/>
      <w:szCs w:val="20"/>
    </w:rPr>
  </w:style>
  <w:style w:type="character" w:customStyle="1" w:styleId="CommentTextChar">
    <w:name w:val="Comment Text Char"/>
    <w:basedOn w:val="DefaultParagraphFont"/>
    <w:link w:val="CommentText"/>
    <w:uiPriority w:val="99"/>
    <w:rsid w:val="00366DB8"/>
    <w:rPr>
      <w:rFonts w:ascii="Arial" w:eastAsia="Arial" w:hAnsi="Arial" w:cs="Arial"/>
      <w:szCs w:val="20"/>
    </w:rPr>
  </w:style>
  <w:style w:type="paragraph" w:styleId="TOCHeading">
    <w:name w:val="TOC Heading"/>
    <w:basedOn w:val="Heading1"/>
    <w:next w:val="Normal"/>
    <w:uiPriority w:val="39"/>
    <w:unhideWhenUsed/>
    <w:qFormat/>
    <w:rsid w:val="00366DB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PageNumber">
    <w:name w:val="page number"/>
    <w:basedOn w:val="DefaultParagraphFont"/>
    <w:uiPriority w:val="99"/>
    <w:semiHidden/>
    <w:unhideWhenUsed/>
    <w:rsid w:val="0056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129">
      <w:bodyDiv w:val="1"/>
      <w:marLeft w:val="0"/>
      <w:marRight w:val="0"/>
      <w:marTop w:val="0"/>
      <w:marBottom w:val="0"/>
      <w:divBdr>
        <w:top w:val="none" w:sz="0" w:space="0" w:color="auto"/>
        <w:left w:val="none" w:sz="0" w:space="0" w:color="auto"/>
        <w:bottom w:val="none" w:sz="0" w:space="0" w:color="auto"/>
        <w:right w:val="none" w:sz="0" w:space="0" w:color="auto"/>
      </w:divBdr>
    </w:div>
    <w:div w:id="105973565">
      <w:bodyDiv w:val="1"/>
      <w:marLeft w:val="0"/>
      <w:marRight w:val="0"/>
      <w:marTop w:val="0"/>
      <w:marBottom w:val="0"/>
      <w:divBdr>
        <w:top w:val="none" w:sz="0" w:space="0" w:color="auto"/>
        <w:left w:val="none" w:sz="0" w:space="0" w:color="auto"/>
        <w:bottom w:val="none" w:sz="0" w:space="0" w:color="auto"/>
        <w:right w:val="none" w:sz="0" w:space="0" w:color="auto"/>
      </w:divBdr>
    </w:div>
    <w:div w:id="259679154">
      <w:bodyDiv w:val="1"/>
      <w:marLeft w:val="0"/>
      <w:marRight w:val="0"/>
      <w:marTop w:val="0"/>
      <w:marBottom w:val="0"/>
      <w:divBdr>
        <w:top w:val="none" w:sz="0" w:space="0" w:color="auto"/>
        <w:left w:val="none" w:sz="0" w:space="0" w:color="auto"/>
        <w:bottom w:val="none" w:sz="0" w:space="0" w:color="auto"/>
        <w:right w:val="none" w:sz="0" w:space="0" w:color="auto"/>
      </w:divBdr>
    </w:div>
    <w:div w:id="769008289">
      <w:bodyDiv w:val="1"/>
      <w:marLeft w:val="0"/>
      <w:marRight w:val="0"/>
      <w:marTop w:val="0"/>
      <w:marBottom w:val="0"/>
      <w:divBdr>
        <w:top w:val="none" w:sz="0" w:space="0" w:color="auto"/>
        <w:left w:val="none" w:sz="0" w:space="0" w:color="auto"/>
        <w:bottom w:val="none" w:sz="0" w:space="0" w:color="auto"/>
        <w:right w:val="none" w:sz="0" w:space="0" w:color="auto"/>
      </w:divBdr>
    </w:div>
    <w:div w:id="1597664339">
      <w:bodyDiv w:val="1"/>
      <w:marLeft w:val="0"/>
      <w:marRight w:val="0"/>
      <w:marTop w:val="0"/>
      <w:marBottom w:val="0"/>
      <w:divBdr>
        <w:top w:val="none" w:sz="0" w:space="0" w:color="auto"/>
        <w:left w:val="none" w:sz="0" w:space="0" w:color="auto"/>
        <w:bottom w:val="none" w:sz="0" w:space="0" w:color="auto"/>
        <w:right w:val="none" w:sz="0" w:space="0" w:color="auto"/>
      </w:divBdr>
      <w:divsChild>
        <w:div w:id="2441229">
          <w:marLeft w:val="0"/>
          <w:marRight w:val="0"/>
          <w:marTop w:val="0"/>
          <w:marBottom w:val="0"/>
          <w:divBdr>
            <w:top w:val="none" w:sz="0" w:space="0" w:color="auto"/>
            <w:left w:val="none" w:sz="0" w:space="0" w:color="auto"/>
            <w:bottom w:val="none" w:sz="0" w:space="0" w:color="auto"/>
            <w:right w:val="none" w:sz="0" w:space="0" w:color="auto"/>
          </w:divBdr>
          <w:divsChild>
            <w:div w:id="184174270">
              <w:marLeft w:val="0"/>
              <w:marRight w:val="0"/>
              <w:marTop w:val="0"/>
              <w:marBottom w:val="0"/>
              <w:divBdr>
                <w:top w:val="none" w:sz="0" w:space="0" w:color="auto"/>
                <w:left w:val="none" w:sz="0" w:space="0" w:color="auto"/>
                <w:bottom w:val="none" w:sz="0" w:space="0" w:color="auto"/>
                <w:right w:val="none" w:sz="0" w:space="0" w:color="auto"/>
              </w:divBdr>
            </w:div>
          </w:divsChild>
        </w:div>
        <w:div w:id="4719935">
          <w:marLeft w:val="0"/>
          <w:marRight w:val="0"/>
          <w:marTop w:val="0"/>
          <w:marBottom w:val="0"/>
          <w:divBdr>
            <w:top w:val="none" w:sz="0" w:space="0" w:color="auto"/>
            <w:left w:val="none" w:sz="0" w:space="0" w:color="auto"/>
            <w:bottom w:val="none" w:sz="0" w:space="0" w:color="auto"/>
            <w:right w:val="none" w:sz="0" w:space="0" w:color="auto"/>
          </w:divBdr>
          <w:divsChild>
            <w:div w:id="2124304723">
              <w:marLeft w:val="0"/>
              <w:marRight w:val="0"/>
              <w:marTop w:val="0"/>
              <w:marBottom w:val="0"/>
              <w:divBdr>
                <w:top w:val="none" w:sz="0" w:space="0" w:color="auto"/>
                <w:left w:val="none" w:sz="0" w:space="0" w:color="auto"/>
                <w:bottom w:val="none" w:sz="0" w:space="0" w:color="auto"/>
                <w:right w:val="none" w:sz="0" w:space="0" w:color="auto"/>
              </w:divBdr>
            </w:div>
          </w:divsChild>
        </w:div>
        <w:div w:id="89081981">
          <w:marLeft w:val="0"/>
          <w:marRight w:val="0"/>
          <w:marTop w:val="0"/>
          <w:marBottom w:val="0"/>
          <w:divBdr>
            <w:top w:val="none" w:sz="0" w:space="0" w:color="auto"/>
            <w:left w:val="none" w:sz="0" w:space="0" w:color="auto"/>
            <w:bottom w:val="none" w:sz="0" w:space="0" w:color="auto"/>
            <w:right w:val="none" w:sz="0" w:space="0" w:color="auto"/>
          </w:divBdr>
          <w:divsChild>
            <w:div w:id="711424199">
              <w:marLeft w:val="0"/>
              <w:marRight w:val="0"/>
              <w:marTop w:val="0"/>
              <w:marBottom w:val="0"/>
              <w:divBdr>
                <w:top w:val="none" w:sz="0" w:space="0" w:color="auto"/>
                <w:left w:val="none" w:sz="0" w:space="0" w:color="auto"/>
                <w:bottom w:val="none" w:sz="0" w:space="0" w:color="auto"/>
                <w:right w:val="none" w:sz="0" w:space="0" w:color="auto"/>
              </w:divBdr>
            </w:div>
          </w:divsChild>
        </w:div>
        <w:div w:id="107049314">
          <w:marLeft w:val="0"/>
          <w:marRight w:val="0"/>
          <w:marTop w:val="0"/>
          <w:marBottom w:val="0"/>
          <w:divBdr>
            <w:top w:val="none" w:sz="0" w:space="0" w:color="auto"/>
            <w:left w:val="none" w:sz="0" w:space="0" w:color="auto"/>
            <w:bottom w:val="none" w:sz="0" w:space="0" w:color="auto"/>
            <w:right w:val="none" w:sz="0" w:space="0" w:color="auto"/>
          </w:divBdr>
          <w:divsChild>
            <w:div w:id="108597116">
              <w:marLeft w:val="0"/>
              <w:marRight w:val="0"/>
              <w:marTop w:val="0"/>
              <w:marBottom w:val="0"/>
              <w:divBdr>
                <w:top w:val="none" w:sz="0" w:space="0" w:color="auto"/>
                <w:left w:val="none" w:sz="0" w:space="0" w:color="auto"/>
                <w:bottom w:val="none" w:sz="0" w:space="0" w:color="auto"/>
                <w:right w:val="none" w:sz="0" w:space="0" w:color="auto"/>
              </w:divBdr>
            </w:div>
          </w:divsChild>
        </w:div>
        <w:div w:id="142236343">
          <w:marLeft w:val="0"/>
          <w:marRight w:val="0"/>
          <w:marTop w:val="0"/>
          <w:marBottom w:val="0"/>
          <w:divBdr>
            <w:top w:val="none" w:sz="0" w:space="0" w:color="auto"/>
            <w:left w:val="none" w:sz="0" w:space="0" w:color="auto"/>
            <w:bottom w:val="none" w:sz="0" w:space="0" w:color="auto"/>
            <w:right w:val="none" w:sz="0" w:space="0" w:color="auto"/>
          </w:divBdr>
          <w:divsChild>
            <w:div w:id="390226794">
              <w:marLeft w:val="0"/>
              <w:marRight w:val="0"/>
              <w:marTop w:val="0"/>
              <w:marBottom w:val="0"/>
              <w:divBdr>
                <w:top w:val="none" w:sz="0" w:space="0" w:color="auto"/>
                <w:left w:val="none" w:sz="0" w:space="0" w:color="auto"/>
                <w:bottom w:val="none" w:sz="0" w:space="0" w:color="auto"/>
                <w:right w:val="none" w:sz="0" w:space="0" w:color="auto"/>
              </w:divBdr>
            </w:div>
          </w:divsChild>
        </w:div>
        <w:div w:id="153301569">
          <w:marLeft w:val="0"/>
          <w:marRight w:val="0"/>
          <w:marTop w:val="0"/>
          <w:marBottom w:val="0"/>
          <w:divBdr>
            <w:top w:val="none" w:sz="0" w:space="0" w:color="auto"/>
            <w:left w:val="none" w:sz="0" w:space="0" w:color="auto"/>
            <w:bottom w:val="none" w:sz="0" w:space="0" w:color="auto"/>
            <w:right w:val="none" w:sz="0" w:space="0" w:color="auto"/>
          </w:divBdr>
          <w:divsChild>
            <w:div w:id="841898624">
              <w:marLeft w:val="0"/>
              <w:marRight w:val="0"/>
              <w:marTop w:val="0"/>
              <w:marBottom w:val="0"/>
              <w:divBdr>
                <w:top w:val="none" w:sz="0" w:space="0" w:color="auto"/>
                <w:left w:val="none" w:sz="0" w:space="0" w:color="auto"/>
                <w:bottom w:val="none" w:sz="0" w:space="0" w:color="auto"/>
                <w:right w:val="none" w:sz="0" w:space="0" w:color="auto"/>
              </w:divBdr>
            </w:div>
          </w:divsChild>
        </w:div>
        <w:div w:id="179200243">
          <w:marLeft w:val="0"/>
          <w:marRight w:val="0"/>
          <w:marTop w:val="0"/>
          <w:marBottom w:val="0"/>
          <w:divBdr>
            <w:top w:val="none" w:sz="0" w:space="0" w:color="auto"/>
            <w:left w:val="none" w:sz="0" w:space="0" w:color="auto"/>
            <w:bottom w:val="none" w:sz="0" w:space="0" w:color="auto"/>
            <w:right w:val="none" w:sz="0" w:space="0" w:color="auto"/>
          </w:divBdr>
          <w:divsChild>
            <w:div w:id="931356102">
              <w:marLeft w:val="0"/>
              <w:marRight w:val="0"/>
              <w:marTop w:val="0"/>
              <w:marBottom w:val="0"/>
              <w:divBdr>
                <w:top w:val="none" w:sz="0" w:space="0" w:color="auto"/>
                <w:left w:val="none" w:sz="0" w:space="0" w:color="auto"/>
                <w:bottom w:val="none" w:sz="0" w:space="0" w:color="auto"/>
                <w:right w:val="none" w:sz="0" w:space="0" w:color="auto"/>
              </w:divBdr>
            </w:div>
          </w:divsChild>
        </w:div>
        <w:div w:id="259870972">
          <w:marLeft w:val="0"/>
          <w:marRight w:val="0"/>
          <w:marTop w:val="0"/>
          <w:marBottom w:val="0"/>
          <w:divBdr>
            <w:top w:val="none" w:sz="0" w:space="0" w:color="auto"/>
            <w:left w:val="none" w:sz="0" w:space="0" w:color="auto"/>
            <w:bottom w:val="none" w:sz="0" w:space="0" w:color="auto"/>
            <w:right w:val="none" w:sz="0" w:space="0" w:color="auto"/>
          </w:divBdr>
          <w:divsChild>
            <w:div w:id="1298952947">
              <w:marLeft w:val="0"/>
              <w:marRight w:val="0"/>
              <w:marTop w:val="0"/>
              <w:marBottom w:val="0"/>
              <w:divBdr>
                <w:top w:val="none" w:sz="0" w:space="0" w:color="auto"/>
                <w:left w:val="none" w:sz="0" w:space="0" w:color="auto"/>
                <w:bottom w:val="none" w:sz="0" w:space="0" w:color="auto"/>
                <w:right w:val="none" w:sz="0" w:space="0" w:color="auto"/>
              </w:divBdr>
            </w:div>
          </w:divsChild>
        </w:div>
        <w:div w:id="281771717">
          <w:marLeft w:val="0"/>
          <w:marRight w:val="0"/>
          <w:marTop w:val="0"/>
          <w:marBottom w:val="0"/>
          <w:divBdr>
            <w:top w:val="none" w:sz="0" w:space="0" w:color="auto"/>
            <w:left w:val="none" w:sz="0" w:space="0" w:color="auto"/>
            <w:bottom w:val="none" w:sz="0" w:space="0" w:color="auto"/>
            <w:right w:val="none" w:sz="0" w:space="0" w:color="auto"/>
          </w:divBdr>
          <w:divsChild>
            <w:div w:id="1391809018">
              <w:marLeft w:val="0"/>
              <w:marRight w:val="0"/>
              <w:marTop w:val="0"/>
              <w:marBottom w:val="0"/>
              <w:divBdr>
                <w:top w:val="none" w:sz="0" w:space="0" w:color="auto"/>
                <w:left w:val="none" w:sz="0" w:space="0" w:color="auto"/>
                <w:bottom w:val="none" w:sz="0" w:space="0" w:color="auto"/>
                <w:right w:val="none" w:sz="0" w:space="0" w:color="auto"/>
              </w:divBdr>
            </w:div>
          </w:divsChild>
        </w:div>
        <w:div w:id="429664341">
          <w:marLeft w:val="0"/>
          <w:marRight w:val="0"/>
          <w:marTop w:val="0"/>
          <w:marBottom w:val="0"/>
          <w:divBdr>
            <w:top w:val="none" w:sz="0" w:space="0" w:color="auto"/>
            <w:left w:val="none" w:sz="0" w:space="0" w:color="auto"/>
            <w:bottom w:val="none" w:sz="0" w:space="0" w:color="auto"/>
            <w:right w:val="none" w:sz="0" w:space="0" w:color="auto"/>
          </w:divBdr>
          <w:divsChild>
            <w:div w:id="1967925321">
              <w:marLeft w:val="0"/>
              <w:marRight w:val="0"/>
              <w:marTop w:val="0"/>
              <w:marBottom w:val="0"/>
              <w:divBdr>
                <w:top w:val="none" w:sz="0" w:space="0" w:color="auto"/>
                <w:left w:val="none" w:sz="0" w:space="0" w:color="auto"/>
                <w:bottom w:val="none" w:sz="0" w:space="0" w:color="auto"/>
                <w:right w:val="none" w:sz="0" w:space="0" w:color="auto"/>
              </w:divBdr>
            </w:div>
          </w:divsChild>
        </w:div>
        <w:div w:id="441151697">
          <w:marLeft w:val="0"/>
          <w:marRight w:val="0"/>
          <w:marTop w:val="0"/>
          <w:marBottom w:val="0"/>
          <w:divBdr>
            <w:top w:val="none" w:sz="0" w:space="0" w:color="auto"/>
            <w:left w:val="none" w:sz="0" w:space="0" w:color="auto"/>
            <w:bottom w:val="none" w:sz="0" w:space="0" w:color="auto"/>
            <w:right w:val="none" w:sz="0" w:space="0" w:color="auto"/>
          </w:divBdr>
          <w:divsChild>
            <w:div w:id="1794447245">
              <w:marLeft w:val="0"/>
              <w:marRight w:val="0"/>
              <w:marTop w:val="0"/>
              <w:marBottom w:val="0"/>
              <w:divBdr>
                <w:top w:val="none" w:sz="0" w:space="0" w:color="auto"/>
                <w:left w:val="none" w:sz="0" w:space="0" w:color="auto"/>
                <w:bottom w:val="none" w:sz="0" w:space="0" w:color="auto"/>
                <w:right w:val="none" w:sz="0" w:space="0" w:color="auto"/>
              </w:divBdr>
            </w:div>
          </w:divsChild>
        </w:div>
        <w:div w:id="671955248">
          <w:marLeft w:val="0"/>
          <w:marRight w:val="0"/>
          <w:marTop w:val="0"/>
          <w:marBottom w:val="0"/>
          <w:divBdr>
            <w:top w:val="none" w:sz="0" w:space="0" w:color="auto"/>
            <w:left w:val="none" w:sz="0" w:space="0" w:color="auto"/>
            <w:bottom w:val="none" w:sz="0" w:space="0" w:color="auto"/>
            <w:right w:val="none" w:sz="0" w:space="0" w:color="auto"/>
          </w:divBdr>
          <w:divsChild>
            <w:div w:id="835340017">
              <w:marLeft w:val="0"/>
              <w:marRight w:val="0"/>
              <w:marTop w:val="0"/>
              <w:marBottom w:val="0"/>
              <w:divBdr>
                <w:top w:val="none" w:sz="0" w:space="0" w:color="auto"/>
                <w:left w:val="none" w:sz="0" w:space="0" w:color="auto"/>
                <w:bottom w:val="none" w:sz="0" w:space="0" w:color="auto"/>
                <w:right w:val="none" w:sz="0" w:space="0" w:color="auto"/>
              </w:divBdr>
            </w:div>
          </w:divsChild>
        </w:div>
        <w:div w:id="894007335">
          <w:marLeft w:val="0"/>
          <w:marRight w:val="0"/>
          <w:marTop w:val="0"/>
          <w:marBottom w:val="0"/>
          <w:divBdr>
            <w:top w:val="none" w:sz="0" w:space="0" w:color="auto"/>
            <w:left w:val="none" w:sz="0" w:space="0" w:color="auto"/>
            <w:bottom w:val="none" w:sz="0" w:space="0" w:color="auto"/>
            <w:right w:val="none" w:sz="0" w:space="0" w:color="auto"/>
          </w:divBdr>
          <w:divsChild>
            <w:div w:id="1696418963">
              <w:marLeft w:val="0"/>
              <w:marRight w:val="0"/>
              <w:marTop w:val="0"/>
              <w:marBottom w:val="0"/>
              <w:divBdr>
                <w:top w:val="none" w:sz="0" w:space="0" w:color="auto"/>
                <w:left w:val="none" w:sz="0" w:space="0" w:color="auto"/>
                <w:bottom w:val="none" w:sz="0" w:space="0" w:color="auto"/>
                <w:right w:val="none" w:sz="0" w:space="0" w:color="auto"/>
              </w:divBdr>
            </w:div>
          </w:divsChild>
        </w:div>
        <w:div w:id="1041907537">
          <w:marLeft w:val="0"/>
          <w:marRight w:val="0"/>
          <w:marTop w:val="0"/>
          <w:marBottom w:val="0"/>
          <w:divBdr>
            <w:top w:val="none" w:sz="0" w:space="0" w:color="auto"/>
            <w:left w:val="none" w:sz="0" w:space="0" w:color="auto"/>
            <w:bottom w:val="none" w:sz="0" w:space="0" w:color="auto"/>
            <w:right w:val="none" w:sz="0" w:space="0" w:color="auto"/>
          </w:divBdr>
          <w:divsChild>
            <w:div w:id="1291671807">
              <w:marLeft w:val="0"/>
              <w:marRight w:val="0"/>
              <w:marTop w:val="0"/>
              <w:marBottom w:val="0"/>
              <w:divBdr>
                <w:top w:val="none" w:sz="0" w:space="0" w:color="auto"/>
                <w:left w:val="none" w:sz="0" w:space="0" w:color="auto"/>
                <w:bottom w:val="none" w:sz="0" w:space="0" w:color="auto"/>
                <w:right w:val="none" w:sz="0" w:space="0" w:color="auto"/>
              </w:divBdr>
            </w:div>
          </w:divsChild>
        </w:div>
        <w:div w:id="1125392777">
          <w:marLeft w:val="0"/>
          <w:marRight w:val="0"/>
          <w:marTop w:val="0"/>
          <w:marBottom w:val="0"/>
          <w:divBdr>
            <w:top w:val="none" w:sz="0" w:space="0" w:color="auto"/>
            <w:left w:val="none" w:sz="0" w:space="0" w:color="auto"/>
            <w:bottom w:val="none" w:sz="0" w:space="0" w:color="auto"/>
            <w:right w:val="none" w:sz="0" w:space="0" w:color="auto"/>
          </w:divBdr>
          <w:divsChild>
            <w:div w:id="32002762">
              <w:marLeft w:val="0"/>
              <w:marRight w:val="0"/>
              <w:marTop w:val="0"/>
              <w:marBottom w:val="0"/>
              <w:divBdr>
                <w:top w:val="none" w:sz="0" w:space="0" w:color="auto"/>
                <w:left w:val="none" w:sz="0" w:space="0" w:color="auto"/>
                <w:bottom w:val="none" w:sz="0" w:space="0" w:color="auto"/>
                <w:right w:val="none" w:sz="0" w:space="0" w:color="auto"/>
              </w:divBdr>
            </w:div>
          </w:divsChild>
        </w:div>
        <w:div w:id="1129205506">
          <w:marLeft w:val="0"/>
          <w:marRight w:val="0"/>
          <w:marTop w:val="0"/>
          <w:marBottom w:val="0"/>
          <w:divBdr>
            <w:top w:val="none" w:sz="0" w:space="0" w:color="auto"/>
            <w:left w:val="none" w:sz="0" w:space="0" w:color="auto"/>
            <w:bottom w:val="none" w:sz="0" w:space="0" w:color="auto"/>
            <w:right w:val="none" w:sz="0" w:space="0" w:color="auto"/>
          </w:divBdr>
          <w:divsChild>
            <w:div w:id="1745254070">
              <w:marLeft w:val="0"/>
              <w:marRight w:val="0"/>
              <w:marTop w:val="0"/>
              <w:marBottom w:val="0"/>
              <w:divBdr>
                <w:top w:val="none" w:sz="0" w:space="0" w:color="auto"/>
                <w:left w:val="none" w:sz="0" w:space="0" w:color="auto"/>
                <w:bottom w:val="none" w:sz="0" w:space="0" w:color="auto"/>
                <w:right w:val="none" w:sz="0" w:space="0" w:color="auto"/>
              </w:divBdr>
            </w:div>
          </w:divsChild>
        </w:div>
        <w:div w:id="1170175627">
          <w:marLeft w:val="0"/>
          <w:marRight w:val="0"/>
          <w:marTop w:val="0"/>
          <w:marBottom w:val="0"/>
          <w:divBdr>
            <w:top w:val="none" w:sz="0" w:space="0" w:color="auto"/>
            <w:left w:val="none" w:sz="0" w:space="0" w:color="auto"/>
            <w:bottom w:val="none" w:sz="0" w:space="0" w:color="auto"/>
            <w:right w:val="none" w:sz="0" w:space="0" w:color="auto"/>
          </w:divBdr>
          <w:divsChild>
            <w:div w:id="1860778687">
              <w:marLeft w:val="0"/>
              <w:marRight w:val="0"/>
              <w:marTop w:val="0"/>
              <w:marBottom w:val="0"/>
              <w:divBdr>
                <w:top w:val="none" w:sz="0" w:space="0" w:color="auto"/>
                <w:left w:val="none" w:sz="0" w:space="0" w:color="auto"/>
                <w:bottom w:val="none" w:sz="0" w:space="0" w:color="auto"/>
                <w:right w:val="none" w:sz="0" w:space="0" w:color="auto"/>
              </w:divBdr>
            </w:div>
          </w:divsChild>
        </w:div>
        <w:div w:id="1246954914">
          <w:marLeft w:val="0"/>
          <w:marRight w:val="0"/>
          <w:marTop w:val="0"/>
          <w:marBottom w:val="0"/>
          <w:divBdr>
            <w:top w:val="none" w:sz="0" w:space="0" w:color="auto"/>
            <w:left w:val="none" w:sz="0" w:space="0" w:color="auto"/>
            <w:bottom w:val="none" w:sz="0" w:space="0" w:color="auto"/>
            <w:right w:val="none" w:sz="0" w:space="0" w:color="auto"/>
          </w:divBdr>
          <w:divsChild>
            <w:div w:id="67268761">
              <w:marLeft w:val="0"/>
              <w:marRight w:val="0"/>
              <w:marTop w:val="0"/>
              <w:marBottom w:val="0"/>
              <w:divBdr>
                <w:top w:val="none" w:sz="0" w:space="0" w:color="auto"/>
                <w:left w:val="none" w:sz="0" w:space="0" w:color="auto"/>
                <w:bottom w:val="none" w:sz="0" w:space="0" w:color="auto"/>
                <w:right w:val="none" w:sz="0" w:space="0" w:color="auto"/>
              </w:divBdr>
            </w:div>
          </w:divsChild>
        </w:div>
        <w:div w:id="1374577043">
          <w:marLeft w:val="0"/>
          <w:marRight w:val="0"/>
          <w:marTop w:val="0"/>
          <w:marBottom w:val="0"/>
          <w:divBdr>
            <w:top w:val="none" w:sz="0" w:space="0" w:color="auto"/>
            <w:left w:val="none" w:sz="0" w:space="0" w:color="auto"/>
            <w:bottom w:val="none" w:sz="0" w:space="0" w:color="auto"/>
            <w:right w:val="none" w:sz="0" w:space="0" w:color="auto"/>
          </w:divBdr>
          <w:divsChild>
            <w:div w:id="1554199107">
              <w:marLeft w:val="0"/>
              <w:marRight w:val="0"/>
              <w:marTop w:val="0"/>
              <w:marBottom w:val="0"/>
              <w:divBdr>
                <w:top w:val="none" w:sz="0" w:space="0" w:color="auto"/>
                <w:left w:val="none" w:sz="0" w:space="0" w:color="auto"/>
                <w:bottom w:val="none" w:sz="0" w:space="0" w:color="auto"/>
                <w:right w:val="none" w:sz="0" w:space="0" w:color="auto"/>
              </w:divBdr>
            </w:div>
          </w:divsChild>
        </w:div>
        <w:div w:id="1415199642">
          <w:marLeft w:val="0"/>
          <w:marRight w:val="0"/>
          <w:marTop w:val="0"/>
          <w:marBottom w:val="0"/>
          <w:divBdr>
            <w:top w:val="none" w:sz="0" w:space="0" w:color="auto"/>
            <w:left w:val="none" w:sz="0" w:space="0" w:color="auto"/>
            <w:bottom w:val="none" w:sz="0" w:space="0" w:color="auto"/>
            <w:right w:val="none" w:sz="0" w:space="0" w:color="auto"/>
          </w:divBdr>
          <w:divsChild>
            <w:div w:id="386073969">
              <w:marLeft w:val="0"/>
              <w:marRight w:val="0"/>
              <w:marTop w:val="0"/>
              <w:marBottom w:val="0"/>
              <w:divBdr>
                <w:top w:val="none" w:sz="0" w:space="0" w:color="auto"/>
                <w:left w:val="none" w:sz="0" w:space="0" w:color="auto"/>
                <w:bottom w:val="none" w:sz="0" w:space="0" w:color="auto"/>
                <w:right w:val="none" w:sz="0" w:space="0" w:color="auto"/>
              </w:divBdr>
            </w:div>
          </w:divsChild>
        </w:div>
        <w:div w:id="1510558328">
          <w:marLeft w:val="0"/>
          <w:marRight w:val="0"/>
          <w:marTop w:val="0"/>
          <w:marBottom w:val="0"/>
          <w:divBdr>
            <w:top w:val="none" w:sz="0" w:space="0" w:color="auto"/>
            <w:left w:val="none" w:sz="0" w:space="0" w:color="auto"/>
            <w:bottom w:val="none" w:sz="0" w:space="0" w:color="auto"/>
            <w:right w:val="none" w:sz="0" w:space="0" w:color="auto"/>
          </w:divBdr>
          <w:divsChild>
            <w:div w:id="1441687084">
              <w:marLeft w:val="0"/>
              <w:marRight w:val="0"/>
              <w:marTop w:val="0"/>
              <w:marBottom w:val="0"/>
              <w:divBdr>
                <w:top w:val="none" w:sz="0" w:space="0" w:color="auto"/>
                <w:left w:val="none" w:sz="0" w:space="0" w:color="auto"/>
                <w:bottom w:val="none" w:sz="0" w:space="0" w:color="auto"/>
                <w:right w:val="none" w:sz="0" w:space="0" w:color="auto"/>
              </w:divBdr>
            </w:div>
          </w:divsChild>
        </w:div>
        <w:div w:id="1531915416">
          <w:marLeft w:val="0"/>
          <w:marRight w:val="0"/>
          <w:marTop w:val="0"/>
          <w:marBottom w:val="0"/>
          <w:divBdr>
            <w:top w:val="none" w:sz="0" w:space="0" w:color="auto"/>
            <w:left w:val="none" w:sz="0" w:space="0" w:color="auto"/>
            <w:bottom w:val="none" w:sz="0" w:space="0" w:color="auto"/>
            <w:right w:val="none" w:sz="0" w:space="0" w:color="auto"/>
          </w:divBdr>
          <w:divsChild>
            <w:div w:id="1660885383">
              <w:marLeft w:val="0"/>
              <w:marRight w:val="0"/>
              <w:marTop w:val="0"/>
              <w:marBottom w:val="0"/>
              <w:divBdr>
                <w:top w:val="none" w:sz="0" w:space="0" w:color="auto"/>
                <w:left w:val="none" w:sz="0" w:space="0" w:color="auto"/>
                <w:bottom w:val="none" w:sz="0" w:space="0" w:color="auto"/>
                <w:right w:val="none" w:sz="0" w:space="0" w:color="auto"/>
              </w:divBdr>
            </w:div>
          </w:divsChild>
        </w:div>
        <w:div w:id="1543439717">
          <w:marLeft w:val="0"/>
          <w:marRight w:val="0"/>
          <w:marTop w:val="0"/>
          <w:marBottom w:val="0"/>
          <w:divBdr>
            <w:top w:val="none" w:sz="0" w:space="0" w:color="auto"/>
            <w:left w:val="none" w:sz="0" w:space="0" w:color="auto"/>
            <w:bottom w:val="none" w:sz="0" w:space="0" w:color="auto"/>
            <w:right w:val="none" w:sz="0" w:space="0" w:color="auto"/>
          </w:divBdr>
          <w:divsChild>
            <w:div w:id="1509058603">
              <w:marLeft w:val="0"/>
              <w:marRight w:val="0"/>
              <w:marTop w:val="0"/>
              <w:marBottom w:val="0"/>
              <w:divBdr>
                <w:top w:val="none" w:sz="0" w:space="0" w:color="auto"/>
                <w:left w:val="none" w:sz="0" w:space="0" w:color="auto"/>
                <w:bottom w:val="none" w:sz="0" w:space="0" w:color="auto"/>
                <w:right w:val="none" w:sz="0" w:space="0" w:color="auto"/>
              </w:divBdr>
            </w:div>
          </w:divsChild>
        </w:div>
        <w:div w:id="1601061571">
          <w:marLeft w:val="0"/>
          <w:marRight w:val="0"/>
          <w:marTop w:val="0"/>
          <w:marBottom w:val="0"/>
          <w:divBdr>
            <w:top w:val="none" w:sz="0" w:space="0" w:color="auto"/>
            <w:left w:val="none" w:sz="0" w:space="0" w:color="auto"/>
            <w:bottom w:val="none" w:sz="0" w:space="0" w:color="auto"/>
            <w:right w:val="none" w:sz="0" w:space="0" w:color="auto"/>
          </w:divBdr>
          <w:divsChild>
            <w:div w:id="339704800">
              <w:marLeft w:val="0"/>
              <w:marRight w:val="0"/>
              <w:marTop w:val="0"/>
              <w:marBottom w:val="0"/>
              <w:divBdr>
                <w:top w:val="none" w:sz="0" w:space="0" w:color="auto"/>
                <w:left w:val="none" w:sz="0" w:space="0" w:color="auto"/>
                <w:bottom w:val="none" w:sz="0" w:space="0" w:color="auto"/>
                <w:right w:val="none" w:sz="0" w:space="0" w:color="auto"/>
              </w:divBdr>
            </w:div>
          </w:divsChild>
        </w:div>
        <w:div w:id="1604260090">
          <w:marLeft w:val="0"/>
          <w:marRight w:val="0"/>
          <w:marTop w:val="0"/>
          <w:marBottom w:val="0"/>
          <w:divBdr>
            <w:top w:val="none" w:sz="0" w:space="0" w:color="auto"/>
            <w:left w:val="none" w:sz="0" w:space="0" w:color="auto"/>
            <w:bottom w:val="none" w:sz="0" w:space="0" w:color="auto"/>
            <w:right w:val="none" w:sz="0" w:space="0" w:color="auto"/>
          </w:divBdr>
          <w:divsChild>
            <w:div w:id="1117143497">
              <w:marLeft w:val="0"/>
              <w:marRight w:val="0"/>
              <w:marTop w:val="0"/>
              <w:marBottom w:val="0"/>
              <w:divBdr>
                <w:top w:val="none" w:sz="0" w:space="0" w:color="auto"/>
                <w:left w:val="none" w:sz="0" w:space="0" w:color="auto"/>
                <w:bottom w:val="none" w:sz="0" w:space="0" w:color="auto"/>
                <w:right w:val="none" w:sz="0" w:space="0" w:color="auto"/>
              </w:divBdr>
            </w:div>
          </w:divsChild>
        </w:div>
        <w:div w:id="1618217571">
          <w:marLeft w:val="0"/>
          <w:marRight w:val="0"/>
          <w:marTop w:val="0"/>
          <w:marBottom w:val="0"/>
          <w:divBdr>
            <w:top w:val="none" w:sz="0" w:space="0" w:color="auto"/>
            <w:left w:val="none" w:sz="0" w:space="0" w:color="auto"/>
            <w:bottom w:val="none" w:sz="0" w:space="0" w:color="auto"/>
            <w:right w:val="none" w:sz="0" w:space="0" w:color="auto"/>
          </w:divBdr>
          <w:divsChild>
            <w:div w:id="718015508">
              <w:marLeft w:val="0"/>
              <w:marRight w:val="0"/>
              <w:marTop w:val="0"/>
              <w:marBottom w:val="0"/>
              <w:divBdr>
                <w:top w:val="none" w:sz="0" w:space="0" w:color="auto"/>
                <w:left w:val="none" w:sz="0" w:space="0" w:color="auto"/>
                <w:bottom w:val="none" w:sz="0" w:space="0" w:color="auto"/>
                <w:right w:val="none" w:sz="0" w:space="0" w:color="auto"/>
              </w:divBdr>
            </w:div>
          </w:divsChild>
        </w:div>
        <w:div w:id="1851219089">
          <w:marLeft w:val="0"/>
          <w:marRight w:val="0"/>
          <w:marTop w:val="0"/>
          <w:marBottom w:val="0"/>
          <w:divBdr>
            <w:top w:val="none" w:sz="0" w:space="0" w:color="auto"/>
            <w:left w:val="none" w:sz="0" w:space="0" w:color="auto"/>
            <w:bottom w:val="none" w:sz="0" w:space="0" w:color="auto"/>
            <w:right w:val="none" w:sz="0" w:space="0" w:color="auto"/>
          </w:divBdr>
          <w:divsChild>
            <w:div w:id="2130775721">
              <w:marLeft w:val="0"/>
              <w:marRight w:val="0"/>
              <w:marTop w:val="0"/>
              <w:marBottom w:val="0"/>
              <w:divBdr>
                <w:top w:val="none" w:sz="0" w:space="0" w:color="auto"/>
                <w:left w:val="none" w:sz="0" w:space="0" w:color="auto"/>
                <w:bottom w:val="none" w:sz="0" w:space="0" w:color="auto"/>
                <w:right w:val="none" w:sz="0" w:space="0" w:color="auto"/>
              </w:divBdr>
            </w:div>
          </w:divsChild>
        </w:div>
        <w:div w:id="1928032463">
          <w:marLeft w:val="0"/>
          <w:marRight w:val="0"/>
          <w:marTop w:val="0"/>
          <w:marBottom w:val="0"/>
          <w:divBdr>
            <w:top w:val="none" w:sz="0" w:space="0" w:color="auto"/>
            <w:left w:val="none" w:sz="0" w:space="0" w:color="auto"/>
            <w:bottom w:val="none" w:sz="0" w:space="0" w:color="auto"/>
            <w:right w:val="none" w:sz="0" w:space="0" w:color="auto"/>
          </w:divBdr>
          <w:divsChild>
            <w:div w:id="438569527">
              <w:marLeft w:val="0"/>
              <w:marRight w:val="0"/>
              <w:marTop w:val="0"/>
              <w:marBottom w:val="0"/>
              <w:divBdr>
                <w:top w:val="none" w:sz="0" w:space="0" w:color="auto"/>
                <w:left w:val="none" w:sz="0" w:space="0" w:color="auto"/>
                <w:bottom w:val="none" w:sz="0" w:space="0" w:color="auto"/>
                <w:right w:val="none" w:sz="0" w:space="0" w:color="auto"/>
              </w:divBdr>
            </w:div>
          </w:divsChild>
        </w:div>
        <w:div w:id="2006861430">
          <w:marLeft w:val="0"/>
          <w:marRight w:val="0"/>
          <w:marTop w:val="0"/>
          <w:marBottom w:val="0"/>
          <w:divBdr>
            <w:top w:val="none" w:sz="0" w:space="0" w:color="auto"/>
            <w:left w:val="none" w:sz="0" w:space="0" w:color="auto"/>
            <w:bottom w:val="none" w:sz="0" w:space="0" w:color="auto"/>
            <w:right w:val="none" w:sz="0" w:space="0" w:color="auto"/>
          </w:divBdr>
          <w:divsChild>
            <w:div w:id="1496264483">
              <w:marLeft w:val="0"/>
              <w:marRight w:val="0"/>
              <w:marTop w:val="0"/>
              <w:marBottom w:val="0"/>
              <w:divBdr>
                <w:top w:val="none" w:sz="0" w:space="0" w:color="auto"/>
                <w:left w:val="none" w:sz="0" w:space="0" w:color="auto"/>
                <w:bottom w:val="none" w:sz="0" w:space="0" w:color="auto"/>
                <w:right w:val="none" w:sz="0" w:space="0" w:color="auto"/>
              </w:divBdr>
            </w:div>
          </w:divsChild>
        </w:div>
        <w:div w:id="2010063735">
          <w:marLeft w:val="0"/>
          <w:marRight w:val="0"/>
          <w:marTop w:val="0"/>
          <w:marBottom w:val="0"/>
          <w:divBdr>
            <w:top w:val="none" w:sz="0" w:space="0" w:color="auto"/>
            <w:left w:val="none" w:sz="0" w:space="0" w:color="auto"/>
            <w:bottom w:val="none" w:sz="0" w:space="0" w:color="auto"/>
            <w:right w:val="none" w:sz="0" w:space="0" w:color="auto"/>
          </w:divBdr>
          <w:divsChild>
            <w:div w:id="551231360">
              <w:marLeft w:val="0"/>
              <w:marRight w:val="0"/>
              <w:marTop w:val="0"/>
              <w:marBottom w:val="0"/>
              <w:divBdr>
                <w:top w:val="none" w:sz="0" w:space="0" w:color="auto"/>
                <w:left w:val="none" w:sz="0" w:space="0" w:color="auto"/>
                <w:bottom w:val="none" w:sz="0" w:space="0" w:color="auto"/>
                <w:right w:val="none" w:sz="0" w:space="0" w:color="auto"/>
              </w:divBdr>
            </w:div>
          </w:divsChild>
        </w:div>
        <w:div w:id="2029672121">
          <w:marLeft w:val="0"/>
          <w:marRight w:val="0"/>
          <w:marTop w:val="0"/>
          <w:marBottom w:val="0"/>
          <w:divBdr>
            <w:top w:val="none" w:sz="0" w:space="0" w:color="auto"/>
            <w:left w:val="none" w:sz="0" w:space="0" w:color="auto"/>
            <w:bottom w:val="none" w:sz="0" w:space="0" w:color="auto"/>
            <w:right w:val="none" w:sz="0" w:space="0" w:color="auto"/>
          </w:divBdr>
          <w:divsChild>
            <w:div w:id="605499368">
              <w:marLeft w:val="0"/>
              <w:marRight w:val="0"/>
              <w:marTop w:val="0"/>
              <w:marBottom w:val="0"/>
              <w:divBdr>
                <w:top w:val="none" w:sz="0" w:space="0" w:color="auto"/>
                <w:left w:val="none" w:sz="0" w:space="0" w:color="auto"/>
                <w:bottom w:val="none" w:sz="0" w:space="0" w:color="auto"/>
                <w:right w:val="none" w:sz="0" w:space="0" w:color="auto"/>
              </w:divBdr>
            </w:div>
          </w:divsChild>
        </w:div>
        <w:div w:id="2067294271">
          <w:marLeft w:val="0"/>
          <w:marRight w:val="0"/>
          <w:marTop w:val="0"/>
          <w:marBottom w:val="0"/>
          <w:divBdr>
            <w:top w:val="none" w:sz="0" w:space="0" w:color="auto"/>
            <w:left w:val="none" w:sz="0" w:space="0" w:color="auto"/>
            <w:bottom w:val="none" w:sz="0" w:space="0" w:color="auto"/>
            <w:right w:val="none" w:sz="0" w:space="0" w:color="auto"/>
          </w:divBdr>
          <w:divsChild>
            <w:div w:id="1547446712">
              <w:marLeft w:val="0"/>
              <w:marRight w:val="0"/>
              <w:marTop w:val="0"/>
              <w:marBottom w:val="0"/>
              <w:divBdr>
                <w:top w:val="none" w:sz="0" w:space="0" w:color="auto"/>
                <w:left w:val="none" w:sz="0" w:space="0" w:color="auto"/>
                <w:bottom w:val="none" w:sz="0" w:space="0" w:color="auto"/>
                <w:right w:val="none" w:sz="0" w:space="0" w:color="auto"/>
              </w:divBdr>
            </w:div>
          </w:divsChild>
        </w:div>
        <w:div w:id="2129008872">
          <w:marLeft w:val="0"/>
          <w:marRight w:val="0"/>
          <w:marTop w:val="0"/>
          <w:marBottom w:val="0"/>
          <w:divBdr>
            <w:top w:val="none" w:sz="0" w:space="0" w:color="auto"/>
            <w:left w:val="none" w:sz="0" w:space="0" w:color="auto"/>
            <w:bottom w:val="none" w:sz="0" w:space="0" w:color="auto"/>
            <w:right w:val="none" w:sz="0" w:space="0" w:color="auto"/>
          </w:divBdr>
          <w:divsChild>
            <w:div w:id="1726878361">
              <w:marLeft w:val="0"/>
              <w:marRight w:val="0"/>
              <w:marTop w:val="0"/>
              <w:marBottom w:val="0"/>
              <w:divBdr>
                <w:top w:val="none" w:sz="0" w:space="0" w:color="auto"/>
                <w:left w:val="none" w:sz="0" w:space="0" w:color="auto"/>
                <w:bottom w:val="none" w:sz="0" w:space="0" w:color="auto"/>
                <w:right w:val="none" w:sz="0" w:space="0" w:color="auto"/>
              </w:divBdr>
            </w:div>
          </w:divsChild>
        </w:div>
        <w:div w:id="2140805431">
          <w:marLeft w:val="0"/>
          <w:marRight w:val="0"/>
          <w:marTop w:val="0"/>
          <w:marBottom w:val="0"/>
          <w:divBdr>
            <w:top w:val="none" w:sz="0" w:space="0" w:color="auto"/>
            <w:left w:val="none" w:sz="0" w:space="0" w:color="auto"/>
            <w:bottom w:val="none" w:sz="0" w:space="0" w:color="auto"/>
            <w:right w:val="none" w:sz="0" w:space="0" w:color="auto"/>
          </w:divBdr>
          <w:divsChild>
            <w:div w:id="1965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311">
      <w:bodyDiv w:val="1"/>
      <w:marLeft w:val="0"/>
      <w:marRight w:val="0"/>
      <w:marTop w:val="0"/>
      <w:marBottom w:val="0"/>
      <w:divBdr>
        <w:top w:val="none" w:sz="0" w:space="0" w:color="auto"/>
        <w:left w:val="none" w:sz="0" w:space="0" w:color="auto"/>
        <w:bottom w:val="none" w:sz="0" w:space="0" w:color="auto"/>
        <w:right w:val="none" w:sz="0" w:space="0" w:color="auto"/>
      </w:divBdr>
    </w:div>
    <w:div w:id="182461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tn.gov/thec/bureaus/academic-affairs/program-approval---academic-policies/academic-policies--checklists-and-form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EDept@utk.edu" TargetMode="Externa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tzkorn@tennessee.edu" TargetMode="External"/><Relationship Id="rId7" Type="http://schemas.openxmlformats.org/officeDocument/2006/relationships/hyperlink" Target="mailto:https://ie.utk.edu/substantive-changes/cip-codes-for-ut-academic-programs/" TargetMode="External"/><Relationship Id="rId12" Type="http://schemas.openxmlformats.org/officeDocument/2006/relationships/hyperlink" Target="https://www.tn.gov/thec/about-thec-tsac/commission-members0/commission-meetings.html"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stees.tennessee.edu/upcom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mailto:OIT_Data_Services@utk.edu"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OIT_SIS_APPS@utk.edu"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THEC Staff</dc:creator>
  <cp:keywords/>
  <dc:description/>
  <cp:lastModifiedBy>Hartman, Heather Gibbons</cp:lastModifiedBy>
  <cp:revision>4</cp:revision>
  <dcterms:created xsi:type="dcterms:W3CDTF">2023-04-06T19:08:00Z</dcterms:created>
  <dcterms:modified xsi:type="dcterms:W3CDTF">2023-04-06T19:20:00Z</dcterms:modified>
</cp:coreProperties>
</file>